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B54CD4" w:rsidTr="00B54CD4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4CD4" w:rsidRDefault="00B54CD4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B54CD4" w:rsidRDefault="00B54CD4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B54CD4" w:rsidRDefault="00B54CD4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B54CD4" w:rsidRDefault="00B54CD4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B54CD4" w:rsidRDefault="00B54CD4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B54CD4" w:rsidRDefault="00B54CD4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</w:p>
          <w:p w:rsidR="00B54CD4" w:rsidRDefault="00B54CD4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B54CD4" w:rsidRDefault="00B54CD4">
            <w:pPr>
              <w:pStyle w:val="a3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B54CD4" w:rsidRDefault="00B54CD4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54CD4" w:rsidRDefault="00B54CD4">
            <w:pPr>
              <w:rPr>
                <w:sz w:val="24"/>
                <w:szCs w:val="24"/>
              </w:rPr>
            </w:pPr>
          </w:p>
          <w:p w:rsidR="00B54CD4" w:rsidRDefault="00B54CD4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800100"/>
                  <wp:effectExtent l="0" t="0" r="9525" b="0"/>
                  <wp:docPr id="4" name="Рисунок 4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CD4" w:rsidRDefault="00B54CD4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B54CD4" w:rsidRDefault="00B54CD4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B54CD4" w:rsidRDefault="00B54CD4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B54CD4" w:rsidRDefault="00B54CD4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B54CD4" w:rsidRDefault="00B54CD4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B54CD4" w:rsidRDefault="00B54CD4">
            <w:pPr>
              <w:pStyle w:val="a3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B54CD4" w:rsidRDefault="00B54CD4">
            <w:pPr>
              <w:pStyle w:val="a3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B54CD4" w:rsidRDefault="00B54CD4">
            <w:pPr>
              <w:pStyle w:val="a3"/>
              <w:jc w:val="center"/>
              <w:rPr>
                <w:kern w:val="18"/>
                <w:sz w:val="10"/>
                <w:szCs w:val="10"/>
              </w:rPr>
            </w:pPr>
          </w:p>
          <w:p w:rsidR="00B54CD4" w:rsidRDefault="00B54CD4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B54CD4" w:rsidRDefault="00B54CD4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B54CD4" w:rsidRDefault="00B54CD4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B54CD4" w:rsidRPr="00B54CD4" w:rsidTr="00B54CD4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54CD4" w:rsidRDefault="00B54CD4">
            <w:pPr>
              <w:pStyle w:val="a3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B54CD4" w:rsidRDefault="00B54CD4" w:rsidP="00B54CD4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7JVjX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B54CD4" w:rsidRPr="00B54CD4" w:rsidRDefault="00B54CD4" w:rsidP="00B54CD4">
      <w:pPr>
        <w:rPr>
          <w:rFonts w:ascii="Times New Roman" w:hAnsi="Times New Roman" w:cs="Times New Roman"/>
          <w:sz w:val="26"/>
        </w:rPr>
      </w:pPr>
      <w:r w:rsidRPr="00B54CD4">
        <w:rPr>
          <w:rFonts w:ascii="Times New Roman" w:hAnsi="Times New Roman" w:cs="Times New Roman"/>
          <w:sz w:val="26"/>
          <w:lang w:val="en-US"/>
        </w:rPr>
        <w:t xml:space="preserve">    </w:t>
      </w:r>
      <w:r w:rsidRPr="00B54CD4">
        <w:rPr>
          <w:rFonts w:ascii="Times New Roman" w:hAnsi="Times New Roman" w:cs="Times New Roman"/>
          <w:sz w:val="26"/>
        </w:rPr>
        <w:t>_________________</w:t>
      </w:r>
      <w:r w:rsidRPr="00B54CD4">
        <w:rPr>
          <w:rFonts w:ascii="Times New Roman" w:hAnsi="Times New Roman" w:cs="Times New Roman"/>
          <w:sz w:val="26"/>
        </w:rPr>
        <w:tab/>
      </w:r>
      <w:r w:rsidRPr="00B54CD4">
        <w:rPr>
          <w:rFonts w:ascii="Times New Roman" w:hAnsi="Times New Roman" w:cs="Times New Roman"/>
          <w:sz w:val="26"/>
        </w:rPr>
        <w:tab/>
      </w:r>
      <w:r w:rsidRPr="00B54CD4">
        <w:rPr>
          <w:rFonts w:ascii="Times New Roman" w:hAnsi="Times New Roman" w:cs="Times New Roman"/>
          <w:sz w:val="26"/>
        </w:rPr>
        <w:tab/>
      </w:r>
      <w:r w:rsidRPr="00B54CD4">
        <w:rPr>
          <w:rFonts w:ascii="Times New Roman" w:hAnsi="Times New Roman" w:cs="Times New Roman"/>
          <w:sz w:val="26"/>
        </w:rPr>
        <w:tab/>
      </w:r>
      <w:r w:rsidRPr="00B54CD4">
        <w:rPr>
          <w:rFonts w:ascii="Times New Roman" w:hAnsi="Times New Roman" w:cs="Times New Roman"/>
          <w:sz w:val="26"/>
        </w:rPr>
        <w:tab/>
      </w:r>
      <w:r w:rsidRPr="00B54CD4">
        <w:rPr>
          <w:rFonts w:ascii="Times New Roman" w:hAnsi="Times New Roman" w:cs="Times New Roman"/>
          <w:sz w:val="26"/>
        </w:rPr>
        <w:tab/>
      </w:r>
      <w:r w:rsidRPr="00B54CD4">
        <w:rPr>
          <w:rFonts w:ascii="Times New Roman" w:hAnsi="Times New Roman" w:cs="Times New Roman"/>
          <w:sz w:val="26"/>
        </w:rPr>
        <w:tab/>
      </w:r>
      <w:r w:rsidRPr="00B54CD4">
        <w:rPr>
          <w:rFonts w:ascii="Times New Roman" w:hAnsi="Times New Roman" w:cs="Times New Roman"/>
          <w:sz w:val="26"/>
        </w:rPr>
        <w:tab/>
        <w:t>№_________</w:t>
      </w:r>
    </w:p>
    <w:p w:rsidR="00844BCE" w:rsidRPr="00844BCE" w:rsidRDefault="00844BCE" w:rsidP="00844BCE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4BCE" w:rsidRPr="00844BCE" w:rsidRDefault="00844BCE" w:rsidP="00844BCE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4B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Е </w:t>
      </w:r>
      <w:proofErr w:type="gramStart"/>
      <w:r w:rsidRPr="00844BCE">
        <w:rPr>
          <w:rFonts w:ascii="Times New Roman" w:eastAsia="Times New Roman" w:hAnsi="Times New Roman" w:cs="Times New Roman"/>
          <w:sz w:val="32"/>
          <w:szCs w:val="32"/>
          <w:lang w:eastAsia="ru-RU"/>
        </w:rPr>
        <w:t>Ш</w:t>
      </w:r>
      <w:proofErr w:type="gramEnd"/>
      <w:r w:rsidRPr="00844B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 Н И Е</w:t>
      </w:r>
    </w:p>
    <w:p w:rsidR="00844BCE" w:rsidRPr="00844BCE" w:rsidRDefault="00844BCE" w:rsidP="00844BC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844BCE" w:rsidRPr="00844BCE" w:rsidRDefault="00844BCE" w:rsidP="00844BC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4BC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83D17" wp14:editId="3A1C6F33">
                <wp:simplePos x="0" y="0"/>
                <wp:positionH relativeFrom="column">
                  <wp:posOffset>-3810</wp:posOffset>
                </wp:positionH>
                <wp:positionV relativeFrom="paragraph">
                  <wp:posOffset>66040</wp:posOffset>
                </wp:positionV>
                <wp:extent cx="3209925" cy="1123950"/>
                <wp:effectExtent l="0" t="0" r="2857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BCE" w:rsidRPr="002E3422" w:rsidRDefault="00844BCE" w:rsidP="00B54C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E3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 w:rsidR="00E1275B" w:rsidRPr="002E3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оценке деятельности органов местного самоуправления Сабинского муниципального района Республики Татарстан </w:t>
                            </w:r>
                            <w:r w:rsidRPr="002E3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  201</w:t>
                            </w:r>
                            <w:r w:rsidR="00E1275B" w:rsidRPr="002E3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2E3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</w:t>
                            </w:r>
                            <w:r w:rsidR="00E1275B" w:rsidRPr="002E3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 планируемых значениях показателей на 2013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5.2pt;width:252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" strokecolor="white">
                <v:textbox>
                  <w:txbxContent>
                    <w:p w:rsidR="00844BCE" w:rsidRPr="002E3422" w:rsidRDefault="00844BCE" w:rsidP="00B54C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E3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Об </w:t>
                      </w:r>
                      <w:r w:rsidR="00E1275B" w:rsidRPr="002E3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оценке деятельности органов местного самоуправления Сабинского муниципального района Республики Татарстан </w:t>
                      </w:r>
                      <w:r w:rsidRPr="002E3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  201</w:t>
                      </w:r>
                      <w:r w:rsidR="00E1275B" w:rsidRPr="002E3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2E3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</w:t>
                      </w:r>
                      <w:r w:rsidR="00E1275B" w:rsidRPr="002E3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 планируемых значениях показателей на 2013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844BCE" w:rsidRPr="00844BCE" w:rsidRDefault="00844BCE" w:rsidP="00844BC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4BCE" w:rsidRPr="00844BCE" w:rsidRDefault="00844BCE" w:rsidP="00844BC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4BCE" w:rsidRPr="00844BCE" w:rsidRDefault="00844BCE" w:rsidP="00844BC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75B" w:rsidRDefault="00E1275B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BCE" w:rsidRP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доклад заместителя Руководителя Исполнительного комитета по экономическому и территориальному развитию </w:t>
      </w:r>
      <w:proofErr w:type="spellStart"/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Кутдусова</w:t>
      </w:r>
      <w:proofErr w:type="spellEnd"/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</w:t>
      </w:r>
      <w:r w:rsidR="0093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E1275B" w:rsidRPr="00E1275B">
        <w:rPr>
          <w:rFonts w:ascii="Times New Roman" w:hAnsi="Times New Roman" w:cs="Times New Roman"/>
          <w:sz w:val="28"/>
          <w:szCs w:val="28"/>
        </w:rPr>
        <w:t>б оценке деятельности органов местного самоуправления Сабинского муниципального района Республики Татарстан  за  2012 год и планируемых значениях показателей на 2013 год</w:t>
      </w:r>
      <w:r w:rsidR="00934757">
        <w:rPr>
          <w:rFonts w:ascii="Times New Roman" w:hAnsi="Times New Roman" w:cs="Times New Roman"/>
          <w:sz w:val="28"/>
          <w:szCs w:val="28"/>
        </w:rPr>
        <w:t>, Совет Сабинского муниципального района</w:t>
      </w:r>
      <w:r w:rsidR="00E1275B">
        <w:rPr>
          <w:rFonts w:ascii="Times New Roman" w:hAnsi="Times New Roman" w:cs="Times New Roman"/>
          <w:sz w:val="28"/>
          <w:szCs w:val="28"/>
        </w:rPr>
        <w:t xml:space="preserve"> </w:t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44BCE" w:rsidRP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Доклад заместителя Руководителя Исполнительного комитета Сабинского муниципального района по экономическому и территориальному развитию И.И. Кутдусова принять к сведению.</w:t>
      </w:r>
    </w:p>
    <w:p w:rsid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Рекомендовать </w:t>
      </w:r>
      <w:r w:rsidR="009C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главам </w:t>
      </w:r>
      <w:proofErr w:type="gramStart"/>
      <w:r w:rsidR="00B54C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="00B5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C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</w:t>
      </w:r>
      <w:r w:rsidR="0093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68EC" w:rsidRDefault="009C68EC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выполнение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 оценки эффективности деятельности  органов местного самоуправления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Сабинского муниципального района Республики Татарстан на 2013 год;</w:t>
      </w:r>
    </w:p>
    <w:p w:rsidR="009C68EC" w:rsidRDefault="009C68EC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2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обратить качественным показателям уровня жизни населения;</w:t>
      </w:r>
    </w:p>
    <w:p w:rsidR="00642663" w:rsidRDefault="00642663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благоприятные условия для развития частного бизнеса и производства;</w:t>
      </w:r>
    </w:p>
    <w:p w:rsidR="00642663" w:rsidRDefault="00642663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целенаправленную работу по привлечению инвесторов на территорию </w:t>
      </w:r>
      <w:proofErr w:type="gramStart"/>
      <w:r w:rsidR="00B54C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="00B5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поселений;</w:t>
      </w:r>
    </w:p>
    <w:p w:rsidR="00642663" w:rsidRDefault="00642663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приоритетным направлением деятельности органов местного самоуправления считать создание новых, дополнительных рабочих мест, обеспечение своевременного и полного поступления налоговых платежей в бюджеты поселений;</w:t>
      </w:r>
    </w:p>
    <w:p w:rsidR="00642663" w:rsidRDefault="00642663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продолжить работу по сохранению и развитию личных подсобных хозяйств на территории поселений, увеличению поголовья крупного рогатого скота, мелкого рогатого скота и птицы;</w:t>
      </w:r>
    </w:p>
    <w:p w:rsidR="00642663" w:rsidRDefault="00642663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всяческую поддержку предприятиям, организациям, индивидуальным предпринимателям и крестьянским (фермерским) хозяйствам по участию в программах государственной поддержки;</w:t>
      </w:r>
    </w:p>
    <w:p w:rsidR="00943942" w:rsidRDefault="00642663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организовать эффективное взаимодействие всех бюджетных учреждений на территории поселения, ориентированное на повышение качества предоставляемых услуг в сферах: образования, культуры, </w:t>
      </w:r>
      <w:r w:rsidR="009439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и социальной защиты населения;</w:t>
      </w:r>
    </w:p>
    <w:p w:rsidR="00943942" w:rsidRDefault="00943942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исполнение доходной части бюджета </w:t>
      </w:r>
      <w:r w:rsidR="009347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организации постоянной работы по анализу формирования налоговой базы поселения, привлечения новых предприятий и субъектов малого и среднего бизнеса, легализации серого рынка труда;</w:t>
      </w:r>
    </w:p>
    <w:p w:rsidR="00943942" w:rsidRDefault="00943942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эффективное расходование бюджетных средств.</w:t>
      </w:r>
    </w:p>
    <w:p w:rsidR="00642663" w:rsidRPr="00844BCE" w:rsidRDefault="00943942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предприятий, организаций района и субъектам экономики, независимо от форм собственности</w:t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4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4BCE" w:rsidRDefault="00943942" w:rsidP="00844BCE">
      <w:pPr>
        <w:spacing w:after="0" w:line="240" w:lineRule="auto"/>
        <w:ind w:left="57" w:firstLine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оказать всяческую поддержку орган</w:t>
      </w:r>
      <w:r w:rsidR="009347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местного самоуправления района при реализации показателей эффективности органов местного самоуправления на 2013 год;</w:t>
      </w:r>
    </w:p>
    <w:p w:rsidR="00943942" w:rsidRPr="00844BCE" w:rsidRDefault="00943942" w:rsidP="00844BCE">
      <w:pPr>
        <w:spacing w:after="0" w:line="240" w:lineRule="auto"/>
        <w:ind w:left="57" w:firstLine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целенаправленную работу по отдельным индикаторам</w:t>
      </w:r>
      <w:r w:rsidR="002E34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непосредственно связанных с основной деятельностью предприятий и организаций.</w:t>
      </w:r>
    </w:p>
    <w:p w:rsidR="00844BCE" w:rsidRP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возложить на </w:t>
      </w:r>
      <w:proofErr w:type="spellStart"/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Закирзянова</w:t>
      </w:r>
      <w:proofErr w:type="spellEnd"/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Р.Р., заместителя Главы Сабинского муниципального района. </w:t>
      </w:r>
    </w:p>
    <w:p w:rsidR="00844BCE" w:rsidRPr="00844BCE" w:rsidRDefault="00844BCE" w:rsidP="0084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BCE" w:rsidRPr="00844BCE" w:rsidRDefault="00844BCE" w:rsidP="00844BC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844BCE" w:rsidRPr="00844BCE" w:rsidRDefault="00844BCE" w:rsidP="00844BC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844BCE" w:rsidRPr="00844BCE" w:rsidRDefault="00844BCE" w:rsidP="00844BC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844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844BCE" w:rsidRP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Глава Сабинского </w:t>
      </w:r>
    </w:p>
    <w:p w:rsidR="00844BCE" w:rsidRP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муниципального района</w:t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Р.Н.Минниханов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7DF" w:rsidRDefault="00E207DF"/>
    <w:sectPr w:rsidR="00E2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CE"/>
    <w:rsid w:val="0000251C"/>
    <w:rsid w:val="000057EB"/>
    <w:rsid w:val="0001160B"/>
    <w:rsid w:val="00015464"/>
    <w:rsid w:val="000159E4"/>
    <w:rsid w:val="00030463"/>
    <w:rsid w:val="00031D7F"/>
    <w:rsid w:val="00032470"/>
    <w:rsid w:val="00033852"/>
    <w:rsid w:val="0003423C"/>
    <w:rsid w:val="00050D1C"/>
    <w:rsid w:val="000517FA"/>
    <w:rsid w:val="000547E1"/>
    <w:rsid w:val="00055A3A"/>
    <w:rsid w:val="00057615"/>
    <w:rsid w:val="00061600"/>
    <w:rsid w:val="000669C5"/>
    <w:rsid w:val="000744D7"/>
    <w:rsid w:val="00075C86"/>
    <w:rsid w:val="00075F2B"/>
    <w:rsid w:val="000A4B9D"/>
    <w:rsid w:val="000A76EC"/>
    <w:rsid w:val="000A7AAF"/>
    <w:rsid w:val="000B59E6"/>
    <w:rsid w:val="000B6CFA"/>
    <w:rsid w:val="000D0361"/>
    <w:rsid w:val="000D054B"/>
    <w:rsid w:val="000D6A04"/>
    <w:rsid w:val="000E5ECC"/>
    <w:rsid w:val="000F6B54"/>
    <w:rsid w:val="001132BF"/>
    <w:rsid w:val="00115725"/>
    <w:rsid w:val="0011633C"/>
    <w:rsid w:val="0012280F"/>
    <w:rsid w:val="001238A9"/>
    <w:rsid w:val="001261B5"/>
    <w:rsid w:val="00131675"/>
    <w:rsid w:val="00132DBE"/>
    <w:rsid w:val="0013403C"/>
    <w:rsid w:val="0014159A"/>
    <w:rsid w:val="00146D3E"/>
    <w:rsid w:val="00150E8E"/>
    <w:rsid w:val="00182EA4"/>
    <w:rsid w:val="00187298"/>
    <w:rsid w:val="0019780F"/>
    <w:rsid w:val="001A789A"/>
    <w:rsid w:val="001B2729"/>
    <w:rsid w:val="001B3C2B"/>
    <w:rsid w:val="001C66B3"/>
    <w:rsid w:val="001D1DD3"/>
    <w:rsid w:val="001D203A"/>
    <w:rsid w:val="001D4DBF"/>
    <w:rsid w:val="001E7E18"/>
    <w:rsid w:val="001F0CBF"/>
    <w:rsid w:val="001F74A5"/>
    <w:rsid w:val="00204813"/>
    <w:rsid w:val="002048DD"/>
    <w:rsid w:val="0022555F"/>
    <w:rsid w:val="002271B4"/>
    <w:rsid w:val="002313EB"/>
    <w:rsid w:val="00231F11"/>
    <w:rsid w:val="00232B6C"/>
    <w:rsid w:val="00236B0C"/>
    <w:rsid w:val="00253033"/>
    <w:rsid w:val="00255C85"/>
    <w:rsid w:val="00264C3F"/>
    <w:rsid w:val="002674C6"/>
    <w:rsid w:val="00272D4A"/>
    <w:rsid w:val="002733B9"/>
    <w:rsid w:val="0027370A"/>
    <w:rsid w:val="00291666"/>
    <w:rsid w:val="00291F03"/>
    <w:rsid w:val="002A0C4D"/>
    <w:rsid w:val="002A15C4"/>
    <w:rsid w:val="002B5792"/>
    <w:rsid w:val="002B5878"/>
    <w:rsid w:val="002B6CAC"/>
    <w:rsid w:val="002C71FE"/>
    <w:rsid w:val="002D3376"/>
    <w:rsid w:val="002D3CF5"/>
    <w:rsid w:val="002E3422"/>
    <w:rsid w:val="002E4B42"/>
    <w:rsid w:val="002E6BA6"/>
    <w:rsid w:val="002F506D"/>
    <w:rsid w:val="003015EC"/>
    <w:rsid w:val="00301921"/>
    <w:rsid w:val="00302E29"/>
    <w:rsid w:val="00303688"/>
    <w:rsid w:val="003068DE"/>
    <w:rsid w:val="00311E16"/>
    <w:rsid w:val="003448B6"/>
    <w:rsid w:val="00350507"/>
    <w:rsid w:val="00350CE0"/>
    <w:rsid w:val="00360A1D"/>
    <w:rsid w:val="003620B5"/>
    <w:rsid w:val="003741C2"/>
    <w:rsid w:val="003776A5"/>
    <w:rsid w:val="00381D31"/>
    <w:rsid w:val="00384902"/>
    <w:rsid w:val="003849D7"/>
    <w:rsid w:val="00387EF1"/>
    <w:rsid w:val="0039247F"/>
    <w:rsid w:val="00394F1E"/>
    <w:rsid w:val="003A1B1D"/>
    <w:rsid w:val="003A43FF"/>
    <w:rsid w:val="003B3BF4"/>
    <w:rsid w:val="003E12B4"/>
    <w:rsid w:val="003E1B67"/>
    <w:rsid w:val="003E731B"/>
    <w:rsid w:val="003F4018"/>
    <w:rsid w:val="003F6579"/>
    <w:rsid w:val="003F6CE9"/>
    <w:rsid w:val="0040216F"/>
    <w:rsid w:val="0040398F"/>
    <w:rsid w:val="00404DCD"/>
    <w:rsid w:val="004061ED"/>
    <w:rsid w:val="0041060B"/>
    <w:rsid w:val="00411CF2"/>
    <w:rsid w:val="00423853"/>
    <w:rsid w:val="004262A2"/>
    <w:rsid w:val="0042720F"/>
    <w:rsid w:val="004370AA"/>
    <w:rsid w:val="00440AB6"/>
    <w:rsid w:val="00453D00"/>
    <w:rsid w:val="004540EF"/>
    <w:rsid w:val="004562A6"/>
    <w:rsid w:val="00462F71"/>
    <w:rsid w:val="00465917"/>
    <w:rsid w:val="00483DCB"/>
    <w:rsid w:val="00486922"/>
    <w:rsid w:val="004877BD"/>
    <w:rsid w:val="004925EB"/>
    <w:rsid w:val="004A6202"/>
    <w:rsid w:val="004B2A70"/>
    <w:rsid w:val="004B3E3D"/>
    <w:rsid w:val="004B5581"/>
    <w:rsid w:val="004B5E9B"/>
    <w:rsid w:val="004D2066"/>
    <w:rsid w:val="004F2120"/>
    <w:rsid w:val="004F66E8"/>
    <w:rsid w:val="00512EC3"/>
    <w:rsid w:val="00525094"/>
    <w:rsid w:val="00537A24"/>
    <w:rsid w:val="00545796"/>
    <w:rsid w:val="005626CE"/>
    <w:rsid w:val="00563DF5"/>
    <w:rsid w:val="0059564A"/>
    <w:rsid w:val="005977E6"/>
    <w:rsid w:val="005B184B"/>
    <w:rsid w:val="005C099D"/>
    <w:rsid w:val="005C0EF8"/>
    <w:rsid w:val="005C5207"/>
    <w:rsid w:val="005C6C58"/>
    <w:rsid w:val="005D71D8"/>
    <w:rsid w:val="005E3973"/>
    <w:rsid w:val="005F22F3"/>
    <w:rsid w:val="005F2CA1"/>
    <w:rsid w:val="00601D21"/>
    <w:rsid w:val="00602458"/>
    <w:rsid w:val="00624715"/>
    <w:rsid w:val="00641F9D"/>
    <w:rsid w:val="00642663"/>
    <w:rsid w:val="00642B88"/>
    <w:rsid w:val="0065017B"/>
    <w:rsid w:val="00656F7B"/>
    <w:rsid w:val="00667F1F"/>
    <w:rsid w:val="006859F8"/>
    <w:rsid w:val="006938EE"/>
    <w:rsid w:val="006A0797"/>
    <w:rsid w:val="006A31CA"/>
    <w:rsid w:val="006B29F7"/>
    <w:rsid w:val="006C6134"/>
    <w:rsid w:val="006D48D4"/>
    <w:rsid w:val="006D6671"/>
    <w:rsid w:val="006E0663"/>
    <w:rsid w:val="006E41B7"/>
    <w:rsid w:val="006E4EEB"/>
    <w:rsid w:val="006F0C38"/>
    <w:rsid w:val="00710E62"/>
    <w:rsid w:val="007115FA"/>
    <w:rsid w:val="00744393"/>
    <w:rsid w:val="00745193"/>
    <w:rsid w:val="00746760"/>
    <w:rsid w:val="00754F14"/>
    <w:rsid w:val="007713B6"/>
    <w:rsid w:val="00772E95"/>
    <w:rsid w:val="00776FD0"/>
    <w:rsid w:val="00777860"/>
    <w:rsid w:val="0078244D"/>
    <w:rsid w:val="0078266F"/>
    <w:rsid w:val="007B21B8"/>
    <w:rsid w:val="007C1747"/>
    <w:rsid w:val="007C25C9"/>
    <w:rsid w:val="007C2A58"/>
    <w:rsid w:val="007C3726"/>
    <w:rsid w:val="007C663F"/>
    <w:rsid w:val="007D2E8A"/>
    <w:rsid w:val="007E4A67"/>
    <w:rsid w:val="007E731C"/>
    <w:rsid w:val="007F2C17"/>
    <w:rsid w:val="007F55BD"/>
    <w:rsid w:val="007F6059"/>
    <w:rsid w:val="00817556"/>
    <w:rsid w:val="00823A3F"/>
    <w:rsid w:val="008337EA"/>
    <w:rsid w:val="00836D30"/>
    <w:rsid w:val="00844BCE"/>
    <w:rsid w:val="008530AA"/>
    <w:rsid w:val="00862046"/>
    <w:rsid w:val="00877B65"/>
    <w:rsid w:val="00897054"/>
    <w:rsid w:val="00897385"/>
    <w:rsid w:val="008B1AF9"/>
    <w:rsid w:val="008B23D8"/>
    <w:rsid w:val="008B3018"/>
    <w:rsid w:val="008D0919"/>
    <w:rsid w:val="008E190B"/>
    <w:rsid w:val="008E4066"/>
    <w:rsid w:val="008F179B"/>
    <w:rsid w:val="008F31F5"/>
    <w:rsid w:val="009065BD"/>
    <w:rsid w:val="009304ED"/>
    <w:rsid w:val="0093459C"/>
    <w:rsid w:val="00934757"/>
    <w:rsid w:val="009412B8"/>
    <w:rsid w:val="00942D1F"/>
    <w:rsid w:val="00943942"/>
    <w:rsid w:val="009527DD"/>
    <w:rsid w:val="009540D3"/>
    <w:rsid w:val="00955A1A"/>
    <w:rsid w:val="00960FDC"/>
    <w:rsid w:val="00963DBD"/>
    <w:rsid w:val="00964B89"/>
    <w:rsid w:val="0097160D"/>
    <w:rsid w:val="00971866"/>
    <w:rsid w:val="0097254C"/>
    <w:rsid w:val="009728F9"/>
    <w:rsid w:val="0097652F"/>
    <w:rsid w:val="00976D63"/>
    <w:rsid w:val="00982C91"/>
    <w:rsid w:val="00985F5B"/>
    <w:rsid w:val="00996F25"/>
    <w:rsid w:val="009A1EEA"/>
    <w:rsid w:val="009A6C1B"/>
    <w:rsid w:val="009B723F"/>
    <w:rsid w:val="009C3D38"/>
    <w:rsid w:val="009C4BE3"/>
    <w:rsid w:val="009C5738"/>
    <w:rsid w:val="009C68EC"/>
    <w:rsid w:val="009D5CCF"/>
    <w:rsid w:val="009D610B"/>
    <w:rsid w:val="009E0741"/>
    <w:rsid w:val="009E4D95"/>
    <w:rsid w:val="00A0079E"/>
    <w:rsid w:val="00A2324A"/>
    <w:rsid w:val="00A40E02"/>
    <w:rsid w:val="00A4523C"/>
    <w:rsid w:val="00A455DF"/>
    <w:rsid w:val="00A46053"/>
    <w:rsid w:val="00A51F2D"/>
    <w:rsid w:val="00A56AA0"/>
    <w:rsid w:val="00A63D1E"/>
    <w:rsid w:val="00A6612A"/>
    <w:rsid w:val="00A70EEE"/>
    <w:rsid w:val="00A7128B"/>
    <w:rsid w:val="00A97B4C"/>
    <w:rsid w:val="00AA41F4"/>
    <w:rsid w:val="00AB4AC9"/>
    <w:rsid w:val="00AB5995"/>
    <w:rsid w:val="00AC0DA8"/>
    <w:rsid w:val="00AC0E19"/>
    <w:rsid w:val="00AC6795"/>
    <w:rsid w:val="00AD24DD"/>
    <w:rsid w:val="00AD25C0"/>
    <w:rsid w:val="00AD783E"/>
    <w:rsid w:val="00AE05C1"/>
    <w:rsid w:val="00AE6B1F"/>
    <w:rsid w:val="00AE7F57"/>
    <w:rsid w:val="00AF16C5"/>
    <w:rsid w:val="00B04A12"/>
    <w:rsid w:val="00B12511"/>
    <w:rsid w:val="00B129C8"/>
    <w:rsid w:val="00B14124"/>
    <w:rsid w:val="00B14790"/>
    <w:rsid w:val="00B2448F"/>
    <w:rsid w:val="00B31A3E"/>
    <w:rsid w:val="00B54CD4"/>
    <w:rsid w:val="00B552C3"/>
    <w:rsid w:val="00B700E8"/>
    <w:rsid w:val="00B86001"/>
    <w:rsid w:val="00BB09AA"/>
    <w:rsid w:val="00BB0AEE"/>
    <w:rsid w:val="00BE0901"/>
    <w:rsid w:val="00BE4F29"/>
    <w:rsid w:val="00BF104B"/>
    <w:rsid w:val="00BF6682"/>
    <w:rsid w:val="00C02D76"/>
    <w:rsid w:val="00C0316E"/>
    <w:rsid w:val="00C17D21"/>
    <w:rsid w:val="00C2204A"/>
    <w:rsid w:val="00C22A54"/>
    <w:rsid w:val="00C2448D"/>
    <w:rsid w:val="00C24B93"/>
    <w:rsid w:val="00C361EB"/>
    <w:rsid w:val="00C46B6F"/>
    <w:rsid w:val="00C47BE2"/>
    <w:rsid w:val="00C5013C"/>
    <w:rsid w:val="00C551E5"/>
    <w:rsid w:val="00C60959"/>
    <w:rsid w:val="00C75C84"/>
    <w:rsid w:val="00C85933"/>
    <w:rsid w:val="00C868FF"/>
    <w:rsid w:val="00C963D3"/>
    <w:rsid w:val="00C97E31"/>
    <w:rsid w:val="00CB0B42"/>
    <w:rsid w:val="00CB2C7C"/>
    <w:rsid w:val="00CB7B21"/>
    <w:rsid w:val="00CC01D2"/>
    <w:rsid w:val="00CD3E95"/>
    <w:rsid w:val="00CE5132"/>
    <w:rsid w:val="00CF697D"/>
    <w:rsid w:val="00CF7FB4"/>
    <w:rsid w:val="00D03BBD"/>
    <w:rsid w:val="00D04085"/>
    <w:rsid w:val="00D106D7"/>
    <w:rsid w:val="00D11411"/>
    <w:rsid w:val="00D16290"/>
    <w:rsid w:val="00D2047B"/>
    <w:rsid w:val="00D20846"/>
    <w:rsid w:val="00D21AF6"/>
    <w:rsid w:val="00D248A4"/>
    <w:rsid w:val="00D24B18"/>
    <w:rsid w:val="00D47EBB"/>
    <w:rsid w:val="00D549D2"/>
    <w:rsid w:val="00D550B3"/>
    <w:rsid w:val="00D554C7"/>
    <w:rsid w:val="00D55810"/>
    <w:rsid w:val="00D572A0"/>
    <w:rsid w:val="00D61478"/>
    <w:rsid w:val="00D67F62"/>
    <w:rsid w:val="00D73159"/>
    <w:rsid w:val="00D807CF"/>
    <w:rsid w:val="00D82490"/>
    <w:rsid w:val="00D85785"/>
    <w:rsid w:val="00D908AE"/>
    <w:rsid w:val="00DB44CE"/>
    <w:rsid w:val="00DB5F91"/>
    <w:rsid w:val="00DC457A"/>
    <w:rsid w:val="00DC740C"/>
    <w:rsid w:val="00DD4F54"/>
    <w:rsid w:val="00DE4811"/>
    <w:rsid w:val="00DE7A36"/>
    <w:rsid w:val="00E02405"/>
    <w:rsid w:val="00E027AB"/>
    <w:rsid w:val="00E03B2A"/>
    <w:rsid w:val="00E1275B"/>
    <w:rsid w:val="00E14695"/>
    <w:rsid w:val="00E16E30"/>
    <w:rsid w:val="00E17D1A"/>
    <w:rsid w:val="00E207DF"/>
    <w:rsid w:val="00E20B89"/>
    <w:rsid w:val="00E23F06"/>
    <w:rsid w:val="00E27164"/>
    <w:rsid w:val="00E3154C"/>
    <w:rsid w:val="00E31621"/>
    <w:rsid w:val="00E31B04"/>
    <w:rsid w:val="00E4734E"/>
    <w:rsid w:val="00E50CF6"/>
    <w:rsid w:val="00E67113"/>
    <w:rsid w:val="00E72FFD"/>
    <w:rsid w:val="00E93173"/>
    <w:rsid w:val="00EA314C"/>
    <w:rsid w:val="00EA484E"/>
    <w:rsid w:val="00EB6189"/>
    <w:rsid w:val="00EB6B0E"/>
    <w:rsid w:val="00EC470C"/>
    <w:rsid w:val="00EC5DCD"/>
    <w:rsid w:val="00EC7EF6"/>
    <w:rsid w:val="00ED1424"/>
    <w:rsid w:val="00ED21A9"/>
    <w:rsid w:val="00ED2D28"/>
    <w:rsid w:val="00EE0809"/>
    <w:rsid w:val="00EE38A2"/>
    <w:rsid w:val="00EE4407"/>
    <w:rsid w:val="00EF30D1"/>
    <w:rsid w:val="00EF5AF9"/>
    <w:rsid w:val="00F16E4E"/>
    <w:rsid w:val="00F30750"/>
    <w:rsid w:val="00F31A2E"/>
    <w:rsid w:val="00F36BBC"/>
    <w:rsid w:val="00F45BB9"/>
    <w:rsid w:val="00F50879"/>
    <w:rsid w:val="00F55158"/>
    <w:rsid w:val="00F61EFE"/>
    <w:rsid w:val="00F73807"/>
    <w:rsid w:val="00F7531F"/>
    <w:rsid w:val="00F755D6"/>
    <w:rsid w:val="00F77ADB"/>
    <w:rsid w:val="00F85EC5"/>
    <w:rsid w:val="00F94319"/>
    <w:rsid w:val="00F94E4B"/>
    <w:rsid w:val="00FC189B"/>
    <w:rsid w:val="00FE439F"/>
    <w:rsid w:val="00FE5992"/>
    <w:rsid w:val="00FE6CD6"/>
    <w:rsid w:val="00FE6FC4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54CD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54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54CD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54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2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Ильнур Кутдусов</dc:creator>
  <cp:lastModifiedBy>Raushabiya</cp:lastModifiedBy>
  <cp:revision>3</cp:revision>
  <dcterms:created xsi:type="dcterms:W3CDTF">2013-04-24T10:09:00Z</dcterms:created>
  <dcterms:modified xsi:type="dcterms:W3CDTF">2013-04-30T04:34:00Z</dcterms:modified>
</cp:coreProperties>
</file>