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E20286" w:rsidTr="00086FD9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20286" w:rsidRDefault="00E20286" w:rsidP="00086FD9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E20286" w:rsidRDefault="00E20286" w:rsidP="00086FD9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E20286" w:rsidRDefault="00E20286" w:rsidP="00086FD9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E20286" w:rsidRDefault="00E20286" w:rsidP="00086FD9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E20286" w:rsidRDefault="00E20286" w:rsidP="00086FD9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E20286" w:rsidRDefault="00E20286" w:rsidP="00086FD9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E20286" w:rsidRDefault="00E20286" w:rsidP="00086FD9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E20286" w:rsidRDefault="00E20286" w:rsidP="00086FD9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E20286" w:rsidRDefault="00E20286" w:rsidP="00086FD9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20286" w:rsidRDefault="00E20286" w:rsidP="00086FD9"/>
          <w:p w:rsidR="00E20286" w:rsidRDefault="00E20286" w:rsidP="00086FD9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286" w:rsidRDefault="00E20286" w:rsidP="00086FD9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E20286" w:rsidRDefault="00E20286" w:rsidP="00086FD9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E20286" w:rsidRDefault="00E20286" w:rsidP="00086FD9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E20286" w:rsidRDefault="00E20286" w:rsidP="00086FD9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E20286" w:rsidRDefault="00E20286" w:rsidP="00086FD9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E20286" w:rsidRDefault="00E20286" w:rsidP="00086FD9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E20286" w:rsidRDefault="00E20286" w:rsidP="00086FD9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E20286" w:rsidRDefault="00E20286" w:rsidP="00086FD9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E20286" w:rsidRDefault="00E20286" w:rsidP="00086FD9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E20286" w:rsidRDefault="00E20286" w:rsidP="00086FD9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E20286" w:rsidRDefault="00E20286" w:rsidP="00086FD9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E20286" w:rsidRPr="00365236" w:rsidTr="00086FD9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0286" w:rsidRDefault="00E20286" w:rsidP="00086FD9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E20286" w:rsidRDefault="00E20286" w:rsidP="00E20286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E20286" w:rsidRDefault="00E20286" w:rsidP="00E20286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365236">
        <w:rPr>
          <w:sz w:val="26"/>
        </w:rPr>
        <w:t>04.06.2012</w:t>
      </w:r>
      <w:bookmarkStart w:id="0" w:name="_GoBack"/>
      <w:bookmarkEnd w:id="0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365236">
        <w:rPr>
          <w:sz w:val="26"/>
        </w:rPr>
        <w:t>123</w:t>
      </w:r>
    </w:p>
    <w:p w:rsidR="00E20286" w:rsidRDefault="00E20286" w:rsidP="00E372D9">
      <w:pPr>
        <w:rPr>
          <w:sz w:val="26"/>
        </w:rPr>
      </w:pPr>
    </w:p>
    <w:p w:rsidR="00E20286" w:rsidRDefault="00E20286" w:rsidP="00E372D9">
      <w:pPr>
        <w:pStyle w:val="a3"/>
        <w:jc w:val="center"/>
        <w:rPr>
          <w:sz w:val="32"/>
          <w:szCs w:val="32"/>
        </w:rPr>
      </w:pPr>
    </w:p>
    <w:p w:rsidR="00E20286" w:rsidRDefault="00E20286" w:rsidP="00E372D9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Р Е Ш Е Н И Е</w:t>
      </w:r>
    </w:p>
    <w:p w:rsidR="00E20286" w:rsidRPr="00F82596" w:rsidRDefault="00E20286" w:rsidP="00E372D9">
      <w:pPr>
        <w:pStyle w:val="a3"/>
        <w:jc w:val="center"/>
        <w:rPr>
          <w:sz w:val="28"/>
          <w:szCs w:val="28"/>
        </w:rPr>
      </w:pPr>
    </w:p>
    <w:p w:rsidR="00E20286" w:rsidRPr="00F82596" w:rsidRDefault="00E20286" w:rsidP="00E372D9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D641E" wp14:editId="6456BDF8">
                <wp:simplePos x="0" y="0"/>
                <wp:positionH relativeFrom="column">
                  <wp:posOffset>224790</wp:posOffset>
                </wp:positionH>
                <wp:positionV relativeFrom="paragraph">
                  <wp:posOffset>188595</wp:posOffset>
                </wp:positionV>
                <wp:extent cx="3430905" cy="1285875"/>
                <wp:effectExtent l="0" t="0" r="1714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D9" w:rsidRPr="00E372D9" w:rsidRDefault="00E372D9" w:rsidP="00E372D9">
                            <w:pPr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 w:rsidRPr="00E372D9">
                              <w:rPr>
                                <w:sz w:val="25"/>
                                <w:szCs w:val="25"/>
                              </w:rPr>
                              <w:t>О внесении изменений в решение Совета Сабинского  муниципального района Республики Татарстан от 22.12.2011 года №79 «О бюджете Сабинского муниципального района Республики Татарстан на 2012 год и на плановый период 2013 и 2014 годов»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7.7pt;margin-top:14.85pt;width:270.1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" strokecolor="white">
                <v:textbox>
                  <w:txbxContent>
                    <w:p w:rsidR="00086FD9" w:rsidRPr="00E372D9" w:rsidRDefault="00E372D9" w:rsidP="00E372D9">
                      <w:pPr>
                        <w:jc w:val="both"/>
                        <w:rPr>
                          <w:sz w:val="25"/>
                          <w:szCs w:val="25"/>
                        </w:rPr>
                      </w:pPr>
                      <w:r w:rsidRPr="00E372D9">
                        <w:rPr>
                          <w:sz w:val="25"/>
                          <w:szCs w:val="25"/>
                        </w:rPr>
                        <w:t>О внесении изменений в решение Совета Сабинского  муниципального района Республики Татарстан от 22.12.2011 года №79 «О бюджете Сабинского муниципального района Республики Татарстан на 2012 год и на плановый период 2013 и 2014 годов»</w:t>
                      </w:r>
                    </w:p>
                  </w:txbxContent>
                </v:textbox>
              </v:shape>
            </w:pict>
          </mc:Fallback>
        </mc:AlternateContent>
      </w:r>
    </w:p>
    <w:p w:rsidR="00E20286" w:rsidRPr="00F82596" w:rsidRDefault="00E20286" w:rsidP="00E372D9">
      <w:pPr>
        <w:pStyle w:val="a3"/>
        <w:jc w:val="both"/>
        <w:rPr>
          <w:sz w:val="28"/>
          <w:szCs w:val="28"/>
        </w:rPr>
      </w:pPr>
    </w:p>
    <w:p w:rsidR="00E20286" w:rsidRPr="00F82596" w:rsidRDefault="00E20286" w:rsidP="00E372D9">
      <w:pPr>
        <w:pStyle w:val="a3"/>
        <w:jc w:val="center"/>
        <w:rPr>
          <w:sz w:val="28"/>
          <w:szCs w:val="28"/>
        </w:rPr>
      </w:pPr>
    </w:p>
    <w:p w:rsidR="00E20286" w:rsidRPr="00F82596" w:rsidRDefault="00E20286" w:rsidP="00E372D9">
      <w:pPr>
        <w:pStyle w:val="a3"/>
        <w:jc w:val="both"/>
        <w:rPr>
          <w:sz w:val="28"/>
          <w:szCs w:val="28"/>
        </w:rPr>
      </w:pPr>
    </w:p>
    <w:p w:rsidR="00E20286" w:rsidRPr="00F82596" w:rsidRDefault="00E20286" w:rsidP="00E372D9">
      <w:pPr>
        <w:pStyle w:val="a3"/>
        <w:jc w:val="both"/>
        <w:rPr>
          <w:sz w:val="28"/>
          <w:szCs w:val="28"/>
        </w:rPr>
      </w:pPr>
    </w:p>
    <w:p w:rsidR="00086FD9" w:rsidRDefault="00E20286" w:rsidP="00E372D9">
      <w:pPr>
        <w:jc w:val="center"/>
      </w:pPr>
      <w:r w:rsidRPr="00F82596">
        <w:rPr>
          <w:sz w:val="28"/>
          <w:szCs w:val="28"/>
        </w:rPr>
        <w:t xml:space="preserve"> </w:t>
      </w:r>
      <w:r w:rsidR="00086FD9">
        <w:t xml:space="preserve">                                                                   </w:t>
      </w:r>
    </w:p>
    <w:p w:rsidR="00086FD9" w:rsidRDefault="00086FD9" w:rsidP="00E372D9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FD9" w:rsidTr="00E372D9">
        <w:trPr>
          <w:trHeight w:val="274"/>
        </w:trPr>
        <w:tc>
          <w:tcPr>
            <w:tcW w:w="4785" w:type="dxa"/>
          </w:tcPr>
          <w:p w:rsidR="00086FD9" w:rsidRDefault="00086FD9" w:rsidP="00E372D9">
            <w:pPr>
              <w:jc w:val="both"/>
            </w:pPr>
          </w:p>
        </w:tc>
        <w:tc>
          <w:tcPr>
            <w:tcW w:w="4786" w:type="dxa"/>
          </w:tcPr>
          <w:p w:rsidR="00086FD9" w:rsidRDefault="00086FD9" w:rsidP="00E372D9">
            <w:pPr>
              <w:jc w:val="both"/>
            </w:pPr>
          </w:p>
        </w:tc>
      </w:tr>
    </w:tbl>
    <w:p w:rsidR="00E372D9" w:rsidRDefault="00E372D9" w:rsidP="00E372D9">
      <w:pPr>
        <w:ind w:firstLine="567"/>
        <w:jc w:val="both"/>
        <w:rPr>
          <w:sz w:val="25"/>
          <w:szCs w:val="25"/>
        </w:rPr>
      </w:pPr>
    </w:p>
    <w:p w:rsidR="00E372D9" w:rsidRDefault="00E372D9" w:rsidP="00E372D9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Заслушав информацию председателя Финансово-бюджетной палаты Ш.А.Сунгатова, </w:t>
      </w:r>
      <w:r w:rsidR="00086FD9" w:rsidRPr="00E372D9">
        <w:rPr>
          <w:sz w:val="25"/>
          <w:szCs w:val="25"/>
        </w:rPr>
        <w:t>Совет Сабинского муниципального района Республики Татарстан РЕШИЛ: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Внести в решение Совета Сабинского муниципального района Республики Татарстан от 22.12.2011 года №79 «О бюджете Сабинского муниципального района Республики Татарстан на 2012 год и  на плановый период 2013 и 2014 годов» следующие изменения и дополнения: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1. В пункте 1: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 xml:space="preserve">1) в подпункте 1 цифры «589485,196» заменить цифрами «590645,696»; 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 xml:space="preserve">2) в подпункте 2 цифры «610883,695» заменить цифрами «618573,478»;    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 xml:space="preserve">3) в подпункте 3 цифры «21398,499» заменить цифрами «27927,782».      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2. В пункте  17</w:t>
      </w:r>
      <w:r w:rsidRPr="00E372D9">
        <w:rPr>
          <w:sz w:val="25"/>
          <w:szCs w:val="25"/>
          <w:vertAlign w:val="superscript"/>
        </w:rPr>
        <w:t>1</w:t>
      </w:r>
      <w:r w:rsidRPr="00E372D9">
        <w:rPr>
          <w:sz w:val="25"/>
          <w:szCs w:val="25"/>
        </w:rPr>
        <w:t>: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- в подпункте 2 цифры «68,040» заменить цифрами «75,600»;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- в подпункте 3 цифры «3702,139» заменить цифрами «4782,019».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3. В пункте 19, в подпункте 1: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- в абзаце 1 цифры «131695,900» заменить цифрами «131637,400»;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- в абзаце 3 цифры «125011,100» заменить цифрами «124952,600».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4. В пункте 21</w:t>
      </w:r>
      <w:r w:rsidRPr="00E372D9">
        <w:rPr>
          <w:sz w:val="25"/>
          <w:szCs w:val="25"/>
          <w:vertAlign w:val="superscript"/>
        </w:rPr>
        <w:t>1</w:t>
      </w:r>
      <w:r w:rsidRPr="00E372D9">
        <w:rPr>
          <w:sz w:val="25"/>
          <w:szCs w:val="25"/>
        </w:rPr>
        <w:t>: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- в абзаце 1 цифры «20279,610» заменить цифрами «21498,610»;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>- в абзаце 2 цифры «16168,520» заменить цифрами «17387,520».</w:t>
      </w:r>
    </w:p>
    <w:p w:rsidR="00086FD9" w:rsidRPr="00E372D9" w:rsidRDefault="00086FD9" w:rsidP="00E372D9">
      <w:pPr>
        <w:ind w:firstLine="567"/>
        <w:jc w:val="both"/>
        <w:rPr>
          <w:sz w:val="25"/>
          <w:szCs w:val="25"/>
        </w:rPr>
      </w:pPr>
      <w:r w:rsidRPr="00E372D9">
        <w:rPr>
          <w:sz w:val="25"/>
          <w:szCs w:val="25"/>
        </w:rPr>
        <w:t xml:space="preserve">5. Таблицу 1 приложения №1 изложить в следующей редакции: </w:t>
      </w:r>
    </w:p>
    <w:p w:rsidR="00086FD9" w:rsidRDefault="00086FD9" w:rsidP="00E372D9">
      <w:pPr>
        <w:jc w:val="both"/>
      </w:pPr>
      <w:r>
        <w:t xml:space="preserve">  </w:t>
      </w:r>
    </w:p>
    <w:tbl>
      <w:tblPr>
        <w:tblW w:w="100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3240"/>
        <w:gridCol w:w="2160"/>
      </w:tblGrid>
      <w:tr w:rsidR="00086FD9" w:rsidTr="00E372D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rPr>
                <w:b/>
              </w:rPr>
              <w:t>000 01 00 00 00 00 0000 000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27927,782</w:t>
            </w:r>
          </w:p>
        </w:tc>
      </w:tr>
      <w:tr w:rsidR="00086FD9" w:rsidTr="00E372D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Изменение остатков средств на счетах по </w:t>
            </w:r>
            <w:r>
              <w:lastRenderedPageBreak/>
              <w:t>учету средств бюджета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lastRenderedPageBreak/>
              <w:t>000 01 05 00 00 00 0000 000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27927,782</w:t>
            </w:r>
          </w:p>
        </w:tc>
      </w:tr>
      <w:tr w:rsidR="00086FD9" w:rsidTr="00E372D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lastRenderedPageBreak/>
              <w:t>Увеличение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000 01 05 00 00 00 0000 500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-590645,696</w:t>
            </w:r>
          </w:p>
        </w:tc>
      </w:tr>
      <w:tr w:rsidR="00086FD9" w:rsidTr="00E372D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000 01 05 02 00 00 0000 500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-590645,696</w:t>
            </w:r>
          </w:p>
        </w:tc>
      </w:tr>
      <w:tr w:rsidR="00086FD9" w:rsidTr="00E372D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  <w:r>
              <w:t>000 01 05 02 01 00 0000 510</w:t>
            </w:r>
          </w:p>
          <w:p w:rsidR="00086FD9" w:rsidRDefault="00086FD9" w:rsidP="00E372D9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-590645,696</w:t>
            </w:r>
          </w:p>
        </w:tc>
      </w:tr>
      <w:tr w:rsidR="00086FD9" w:rsidTr="00E372D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Увеличение прочих остатков денежных средств бюджета Сабинского муниципального района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000 01 05 02 01 05 0000 510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-590645,696</w:t>
            </w:r>
          </w:p>
        </w:tc>
      </w:tr>
      <w:tr w:rsidR="00086FD9" w:rsidTr="00E372D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000 01 05 00 00 00 0000 600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618573,478</w:t>
            </w:r>
          </w:p>
        </w:tc>
      </w:tr>
      <w:tr w:rsidR="00086FD9" w:rsidTr="00E372D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r>
              <w:t>Уменьшение прочих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000 01 05 02 00 00 0000 600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618573,478</w:t>
            </w:r>
          </w:p>
        </w:tc>
      </w:tr>
      <w:tr w:rsidR="00086FD9" w:rsidTr="00E372D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  <w:r>
              <w:t>000 01 05 02 01 00 0000 610</w:t>
            </w:r>
          </w:p>
          <w:p w:rsidR="00086FD9" w:rsidRDefault="00086FD9" w:rsidP="00E372D9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618573,478</w:t>
            </w:r>
          </w:p>
        </w:tc>
      </w:tr>
      <w:tr w:rsidR="00086FD9" w:rsidTr="00E372D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Уменьшение прочих остатков денежных средств бюджета Сабинского муниципального района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000 01 05 02 01 05 0000 610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618573,478</w:t>
            </w:r>
          </w:p>
        </w:tc>
      </w:tr>
    </w:tbl>
    <w:p w:rsidR="00086FD9" w:rsidRDefault="00086FD9" w:rsidP="00E372D9">
      <w:pPr>
        <w:jc w:val="both"/>
      </w:pPr>
    </w:p>
    <w:p w:rsidR="00E372D9" w:rsidRDefault="00086FD9" w:rsidP="00E372D9">
      <w:pPr>
        <w:ind w:firstLine="567"/>
        <w:jc w:val="both"/>
      </w:pPr>
      <w:r>
        <w:t>6. В таблице 1 приложения  №2:</w:t>
      </w:r>
    </w:p>
    <w:p w:rsidR="00086FD9" w:rsidRDefault="00086FD9" w:rsidP="00E372D9">
      <w:pPr>
        <w:ind w:firstLine="567"/>
        <w:jc w:val="both"/>
      </w:pPr>
      <w:r>
        <w:t>1) строки: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2726"/>
        <w:gridCol w:w="1621"/>
      </w:tblGrid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400580,996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both"/>
              <w:rPr>
                <w:rFonts w:eastAsia="Arial Unicode MS"/>
              </w:rPr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  <w:r>
              <w:t>2 02 00000 00 0000 000</w:t>
            </w:r>
          </w:p>
          <w:p w:rsidR="00086FD9" w:rsidRDefault="00086FD9" w:rsidP="00E372D9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400580,996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both"/>
            </w:pPr>
            <w:r>
              <w:t>Дотации от других бюджетов бюджетной системы РФ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2 02 01000 00 0000 151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21162,200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both"/>
              <w:rPr>
                <w:rFonts w:eastAsia="Arial Unicode MS"/>
              </w:rPr>
            </w:pPr>
            <w:r>
              <w:t>Субсидии бюджету субъектов Российской Федерации и муниципальных образований (межбюджетные субсидии)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  <w:r>
              <w:t>2 02 02000 00 0000 151</w:t>
            </w:r>
          </w:p>
          <w:p w:rsidR="00086FD9" w:rsidRDefault="00086FD9" w:rsidP="00E372D9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225108,285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both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  <w:r>
              <w:t>2 02 03000 00 0000 151</w:t>
            </w:r>
          </w:p>
          <w:p w:rsidR="00086FD9" w:rsidRDefault="00086FD9" w:rsidP="00E372D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131695,900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2 02 04000 00 0000 151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22614,611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589485,196</w:t>
            </w:r>
          </w:p>
        </w:tc>
      </w:tr>
    </w:tbl>
    <w:p w:rsidR="00086FD9" w:rsidRDefault="00086FD9" w:rsidP="00E372D9">
      <w:pPr>
        <w:jc w:val="both"/>
      </w:pPr>
      <w:r>
        <w:t xml:space="preserve"> </w:t>
      </w:r>
    </w:p>
    <w:p w:rsidR="00086FD9" w:rsidRDefault="00086FD9" w:rsidP="00E372D9">
      <w:pPr>
        <w:ind w:firstLine="567"/>
        <w:jc w:val="both"/>
      </w:pPr>
      <w:r>
        <w:t>изложить в следующей редакции: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2726"/>
        <w:gridCol w:w="1621"/>
      </w:tblGrid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401741,496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both"/>
              <w:rPr>
                <w:rFonts w:eastAsia="Arial Unicode MS"/>
              </w:rPr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  <w:r>
              <w:t>2 02 00000 00 0000 000</w:t>
            </w:r>
          </w:p>
          <w:p w:rsidR="00086FD9" w:rsidRDefault="00086FD9" w:rsidP="00E372D9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401741,496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both"/>
            </w:pPr>
            <w:r>
              <w:t>Дотации от других бюджетов бюджетной системы РФ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2 02 01000 00 0000 151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21162,200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both"/>
              <w:rPr>
                <w:rFonts w:eastAsia="Arial Unicode MS"/>
              </w:rPr>
            </w:pPr>
            <w:r>
              <w:t>Субсидии бюджету субъектов Российской Федерации и муниципальных образований (межбюджетные субсидии)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  <w:r>
              <w:t>2 02 02000 00 0000 151</w:t>
            </w:r>
          </w:p>
          <w:p w:rsidR="00086FD9" w:rsidRDefault="00086FD9" w:rsidP="00E372D9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225108,285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both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  <w:r>
              <w:t>2 02 03000 00 0000 151</w:t>
            </w:r>
          </w:p>
          <w:p w:rsidR="00086FD9" w:rsidRDefault="00086FD9" w:rsidP="00E372D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131637,400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2 02 04000 00 0000 151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23833,611</w:t>
            </w:r>
          </w:p>
        </w:tc>
      </w:tr>
      <w:tr w:rsidR="00086FD9" w:rsidTr="00086FD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590645,696</w:t>
            </w:r>
          </w:p>
        </w:tc>
      </w:tr>
    </w:tbl>
    <w:p w:rsidR="00086FD9" w:rsidRDefault="00086FD9" w:rsidP="00E372D9">
      <w:pPr>
        <w:jc w:val="both"/>
      </w:pPr>
    </w:p>
    <w:p w:rsidR="00086FD9" w:rsidRDefault="00086FD9" w:rsidP="00E372D9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 Таблицу 1 приложения №6 изложить в следующей редакции:</w:t>
      </w:r>
      <w:r>
        <w:t xml:space="preserve">   </w:t>
      </w:r>
    </w:p>
    <w:p w:rsidR="00086FD9" w:rsidRDefault="00086FD9" w:rsidP="00E372D9">
      <w:pPr>
        <w:pStyle w:val="ConsPlusNormal"/>
        <w:widowControl/>
        <w:ind w:firstLine="567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4729AC" w:rsidRDefault="00086FD9" w:rsidP="00E372D9">
      <w:pPr>
        <w:pStyle w:val="ConsPlusNormal"/>
        <w:widowControl/>
        <w:ind w:firstLine="0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</w:t>
      </w:r>
    </w:p>
    <w:p w:rsidR="004729AC" w:rsidRDefault="004729AC" w:rsidP="00E372D9">
      <w:pPr>
        <w:pStyle w:val="ConsPlusNormal"/>
        <w:widowControl/>
        <w:ind w:firstLine="0"/>
        <w:jc w:val="both"/>
        <w:rPr>
          <w:color w:val="FF0000"/>
        </w:rPr>
      </w:pPr>
    </w:p>
    <w:p w:rsidR="004729AC" w:rsidRDefault="004729AC" w:rsidP="00E372D9">
      <w:pPr>
        <w:pStyle w:val="ConsPlusNormal"/>
        <w:widowControl/>
        <w:ind w:firstLine="0"/>
        <w:jc w:val="both"/>
        <w:rPr>
          <w:color w:val="FF0000"/>
        </w:rPr>
      </w:pPr>
    </w:p>
    <w:p w:rsidR="00086FD9" w:rsidRPr="00E372D9" w:rsidRDefault="00086FD9" w:rsidP="004729A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FF0000"/>
        </w:rPr>
        <w:t xml:space="preserve">  </w:t>
      </w:r>
      <w:r w:rsidRPr="00E372D9">
        <w:rPr>
          <w:rFonts w:ascii="Times New Roman" w:hAnsi="Times New Roman" w:cs="Times New Roman"/>
          <w:sz w:val="24"/>
          <w:szCs w:val="24"/>
        </w:rPr>
        <w:t>«</w:t>
      </w:r>
      <w:r w:rsidRPr="00E372D9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086FD9" w:rsidRPr="00E372D9" w:rsidRDefault="00086FD9" w:rsidP="00E372D9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86FD9" w:rsidRPr="00E372D9" w:rsidRDefault="00086FD9" w:rsidP="00E372D9">
      <w:pPr>
        <w:tabs>
          <w:tab w:val="left" w:pos="6390"/>
        </w:tabs>
        <w:jc w:val="center"/>
        <w:rPr>
          <w:b/>
        </w:rPr>
      </w:pPr>
      <w:r w:rsidRPr="00E372D9">
        <w:rPr>
          <w:b/>
        </w:rPr>
        <w:t>Функциональная структура расходов бюджета</w:t>
      </w:r>
    </w:p>
    <w:p w:rsidR="00086FD9" w:rsidRPr="00E372D9" w:rsidRDefault="00086FD9" w:rsidP="00E372D9">
      <w:pPr>
        <w:tabs>
          <w:tab w:val="left" w:pos="6390"/>
        </w:tabs>
        <w:jc w:val="center"/>
        <w:rPr>
          <w:b/>
        </w:rPr>
      </w:pPr>
      <w:r w:rsidRPr="00E372D9">
        <w:rPr>
          <w:b/>
        </w:rPr>
        <w:t xml:space="preserve">Сабинского муниципального района на 2012 год      </w:t>
      </w:r>
    </w:p>
    <w:p w:rsidR="00086FD9" w:rsidRDefault="00086FD9" w:rsidP="00E372D9">
      <w:pPr>
        <w:tabs>
          <w:tab w:val="left" w:pos="639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</w:p>
    <w:p w:rsidR="00086FD9" w:rsidRDefault="00086FD9" w:rsidP="00E372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(тыс. рублей)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720"/>
        <w:gridCol w:w="900"/>
        <w:gridCol w:w="1260"/>
        <w:gridCol w:w="720"/>
        <w:gridCol w:w="1440"/>
      </w:tblGrid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tabs>
                <w:tab w:val="left" w:pos="6390"/>
              </w:tabs>
              <w:ind w:left="180"/>
              <w:jc w:val="center"/>
            </w:pPr>
            <w: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tabs>
                <w:tab w:val="left" w:pos="6390"/>
              </w:tabs>
              <w:jc w:val="center"/>
            </w:pPr>
            <w:r>
              <w:t>Рз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tabs>
                <w:tab w:val="left" w:pos="6390"/>
              </w:tabs>
              <w:jc w:val="center"/>
            </w:pPr>
            <w:r>
              <w:t>ПР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tabs>
                <w:tab w:val="left" w:pos="6390"/>
              </w:tabs>
              <w:jc w:val="center"/>
            </w:pPr>
            <w: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tabs>
                <w:tab w:val="left" w:pos="6390"/>
              </w:tabs>
              <w:jc w:val="center"/>
            </w:pPr>
            <w: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tabs>
                <w:tab w:val="left" w:pos="6390"/>
              </w:tabs>
              <w:jc w:val="center"/>
            </w:pPr>
            <w:r>
              <w:t xml:space="preserve">2012 год 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tabs>
                <w:tab w:val="left" w:pos="6390"/>
              </w:tabs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tabs>
                <w:tab w:val="left" w:pos="6390"/>
              </w:tabs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tabs>
                <w:tab w:val="left" w:pos="639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tabs>
                <w:tab w:val="left" w:pos="639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tabs>
                <w:tab w:val="left" w:pos="639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spacing w:line="36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42822,741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2904,100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1267,700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Глава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1267,700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1267,700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1636,400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1636,400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1636,400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Функционирование законодательных (представительных) органов Сабинского муниципального района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5056,100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5011,000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5011,000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5011,000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45,100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45,100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45,100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местной администрации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14121,303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12405,303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12405,303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12405,303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687,000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по реализации полномочий в области ЖКХ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по реализации полномочий в области молодежной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по реализации полномочий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1029,000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1029,000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1029,000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Судебная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16,900</w:t>
            </w:r>
          </w:p>
        </w:tc>
      </w:tr>
      <w:tr w:rsidR="00086FD9" w:rsidTr="00086FD9">
        <w:trPr>
          <w:trHeight w:val="49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16,900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Составление (изменение и дополнение) списков кандидатов в присяжные заседатели федеральных судов общей юрисдикции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16,900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16,900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3459,950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3459,950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tabs>
                <w:tab w:val="right" w:pos="3384"/>
              </w:tabs>
              <w:jc w:val="both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3459,950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</w:p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3459,950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5732,900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Резервный фонд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5732,900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5732,900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11531,488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952,000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952,000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Фонд компенсаций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223,986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728,014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6860,920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1127,400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1127,400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699,520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699,520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5034,000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5034,000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2478,068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2478,068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2478,068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332,400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332,400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332,400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908,100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221,200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221,200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221,200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221,200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на опеку и попечительство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429,200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429,200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на государственные полномочия в области архивного дела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36,500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36,500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1334,700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Фонд компенсаций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616,300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616,300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Воинские формирования (органы, подразделения)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2020000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616,300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2026700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616,300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2026700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616,300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1"/>
              <w:rPr>
                <w:i/>
              </w:rPr>
            </w:pPr>
            <w:r>
              <w:rPr>
                <w:i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7164,937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6024,937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6024,937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фонда,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highlight w:val="yellow"/>
              </w:rPr>
            </w:pPr>
            <w:r>
              <w:t>5974,937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5934,465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5934,465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переселению граждан из аварийного жилищного фонда,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40,472</w:t>
            </w:r>
          </w:p>
        </w:tc>
      </w:tr>
      <w:tr w:rsidR="00086FD9" w:rsidTr="00086FD9">
        <w:trPr>
          <w:trHeight w:val="20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Бюджетные инвестиции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40,472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Федеральные целевые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Федеральная целевая программа Социальное развитие села до 2012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1001100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Софинансирование объектов капитального строительства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1001133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Софинансирование объектов капитального строительства государственной собственности субъектов Российской Федерации (объектов капитального строительства собственности муниципальных образований)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1001133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  <w:rPr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2482,000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2482,000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2482,000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Природоохранные мероприятия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4100100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2482,000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Программа природоохранных мероприятий 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4100103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2482,000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4100103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2482,000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416234,433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Дошкольное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88824,371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Детские дошкольные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4200000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88824,371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88824,371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88824,371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Общее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310837,119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142165,309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142165,309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142165,309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Школы-интернаты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13242,355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a9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13242,355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13242,355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30476,855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30476,855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30476,855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на обеспечение госгарантий прав граждан на получение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166,320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Целевые программы Республики Татарстан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  <w:r>
              <w:t>5220000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166,320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Целевые программы Республики Татарстан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166,320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166,320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Иные субсидии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75,600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90,720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8894,333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7491,083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4320200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284,320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4320200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284,320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7206,763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7206,763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7512,290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3647,116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3647,116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4360900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3647,116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учебно–производственные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4520000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1146,274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1146,274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1146,274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a9"/>
            </w:pPr>
            <w: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a9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Культура, кинематография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56700,410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56700,410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54739,771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4017,200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4017,200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Комплектование книжных фондов библиотек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182,000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182,000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40471,429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40471,429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Музеи и постоянные выставки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4410000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Библиотеки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4420000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5987,100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1053,000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4910000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942,120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942,120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942,120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4934,100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5050000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4535,248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Оказание других видов социальной 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5058500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4535,248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5058500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4535,248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398,852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5140100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398,852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5140100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398,852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52160,037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40738,037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Центры спортивной подготовки (сборные команды)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4820000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40738,037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Развитие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4829900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40738,037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4829900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40738,037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11422,000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5120000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11422,000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5129700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11422,000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5129700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11422,000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33070,820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Дотации бюджетам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28176,351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Выравнивание бюджетной обеспеченности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28176,351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Выравнивание бюджетной обеспеченности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5160100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28176,351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Выравнивание бюджетной обеспеченности поселений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5160130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28176,351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Фонд финансовой поддержки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5160130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28176,351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4894,469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5170000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4894,469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Поддержка мер по обеспечению сбалансированности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5170200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4894,469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Прочие 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4894,469</w:t>
            </w:r>
          </w:p>
        </w:tc>
      </w:tr>
      <w:tr w:rsidR="00086FD9" w:rsidTr="00086FD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2"/>
            </w:pPr>
            <w: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618573,478</w:t>
            </w:r>
          </w:p>
        </w:tc>
      </w:tr>
    </w:tbl>
    <w:p w:rsidR="00086FD9" w:rsidRDefault="00086FD9" w:rsidP="00E372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086FD9" w:rsidRDefault="00086FD9" w:rsidP="00E372D9">
      <w:pPr>
        <w:pStyle w:val="ConsPlusNormal"/>
        <w:widowControl/>
        <w:ind w:firstLine="0"/>
        <w:jc w:val="both"/>
      </w:pPr>
    </w:p>
    <w:p w:rsidR="00086FD9" w:rsidRDefault="00086FD9" w:rsidP="004729A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Таблицу 1 приложения №7 изложить в следующей редакции:</w:t>
      </w:r>
    </w:p>
    <w:p w:rsidR="00086FD9" w:rsidRDefault="00086FD9" w:rsidP="00E372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6FD9" w:rsidRPr="004729AC" w:rsidRDefault="00086FD9" w:rsidP="00E372D9">
      <w:pPr>
        <w:pStyle w:val="2"/>
        <w:rPr>
          <w:i w:val="0"/>
          <w:iCs/>
        </w:rPr>
      </w:pPr>
      <w:r w:rsidRPr="004729AC">
        <w:rPr>
          <w:i w:val="0"/>
          <w:iCs/>
        </w:rPr>
        <w:t xml:space="preserve">                                                                                                                   «Таблица 1</w:t>
      </w:r>
    </w:p>
    <w:p w:rsidR="00086FD9" w:rsidRPr="004729AC" w:rsidRDefault="00086FD9" w:rsidP="00E372D9">
      <w:pPr>
        <w:tabs>
          <w:tab w:val="left" w:pos="8790"/>
        </w:tabs>
        <w:jc w:val="center"/>
        <w:rPr>
          <w:b/>
          <w:iCs/>
        </w:rPr>
      </w:pPr>
    </w:p>
    <w:p w:rsidR="004729AC" w:rsidRDefault="00086FD9" w:rsidP="00E372D9">
      <w:pPr>
        <w:tabs>
          <w:tab w:val="left" w:pos="8790"/>
        </w:tabs>
        <w:jc w:val="center"/>
        <w:rPr>
          <w:b/>
          <w:iCs/>
        </w:rPr>
      </w:pPr>
      <w:r w:rsidRPr="004729AC">
        <w:rPr>
          <w:b/>
          <w:iCs/>
        </w:rPr>
        <w:t xml:space="preserve">Ведомственная структура расходов бюджета </w:t>
      </w:r>
    </w:p>
    <w:p w:rsidR="00086FD9" w:rsidRPr="004729AC" w:rsidRDefault="00086FD9" w:rsidP="00E372D9">
      <w:pPr>
        <w:tabs>
          <w:tab w:val="left" w:pos="8790"/>
        </w:tabs>
        <w:jc w:val="center"/>
        <w:rPr>
          <w:b/>
          <w:iCs/>
        </w:rPr>
      </w:pPr>
      <w:r w:rsidRPr="004729AC">
        <w:rPr>
          <w:b/>
          <w:iCs/>
        </w:rPr>
        <w:t>Сабинского муниципального  района на 2012 год</w:t>
      </w:r>
    </w:p>
    <w:p w:rsidR="00086FD9" w:rsidRDefault="00086FD9" w:rsidP="00E372D9">
      <w:r>
        <w:t xml:space="preserve">                                                                                                                                   (тыс. рублей)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900"/>
        <w:gridCol w:w="582"/>
        <w:gridCol w:w="708"/>
        <w:gridCol w:w="1056"/>
        <w:gridCol w:w="680"/>
        <w:gridCol w:w="1383"/>
      </w:tblGrid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center"/>
            </w:pPr>
            <w: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center"/>
            </w:pPr>
            <w:r>
              <w:t>Ведомство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center"/>
            </w:pPr>
            <w: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center"/>
            </w:pPr>
            <w:r>
              <w:t>ПР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center"/>
            </w:pPr>
            <w: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center"/>
            </w:pPr>
            <w:r>
              <w:t>ВР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E372D9">
            <w:pPr>
              <w:jc w:val="center"/>
            </w:pPr>
            <w:r>
              <w:t>2012 год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rFonts w:eastAsia="Batang"/>
                <w:b/>
                <w:i/>
              </w:rPr>
            </w:pPr>
            <w:r>
              <w:rPr>
                <w:rFonts w:eastAsia="Batang"/>
                <w:b/>
                <w:i/>
              </w:rPr>
              <w:t>Совет Сабинского</w:t>
            </w:r>
          </w:p>
          <w:p w:rsidR="00086FD9" w:rsidRDefault="00086FD9" w:rsidP="00E372D9">
            <w:pPr>
              <w:jc w:val="center"/>
              <w:rPr>
                <w:rFonts w:eastAsia="Batang"/>
                <w:b/>
                <w:i/>
              </w:rPr>
            </w:pPr>
            <w:r>
              <w:rPr>
                <w:rFonts w:eastAsia="Batang"/>
                <w:b/>
                <w:i/>
              </w:rPr>
              <w:t>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6333,709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Общегосударственные вопросы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6333,709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1267,700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1267,700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Глава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1267,700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1267,700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Функционирование законодательных (представительных) органов Сабинского муниципального района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5011,000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5011,000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5011,000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5011,000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55,009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55,009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55,009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Исполнительный комитет Сабинского</w:t>
            </w:r>
          </w:p>
          <w:p w:rsidR="00086FD9" w:rsidRDefault="00086FD9" w:rsidP="00E372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  <w:p w:rsidR="00086FD9" w:rsidRDefault="00086FD9" w:rsidP="00E372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561946,865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23919,007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местной администрации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13092,303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12405,303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12405,303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12405,303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687,000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по реализации полномочий в области ЖКХ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229,000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229,000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по реализации полномочий в области молодежной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229,000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229,000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по реализации полномочий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229,000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229,000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Судебная система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16,900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16,900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Составление (изменение и дополнение) списков кандидатов в присяжные заседатели федеральных судов общей юрисдикции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16,900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16,900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5732,900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Резервный фонд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0700500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5732,900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0700500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5732,900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5076,904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728,014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728,014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728,014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630,322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630,322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2478,068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2478,068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2478,068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332,400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332,400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332,400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908,100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221,200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221,200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221,200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221,200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на опеку и попечительство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429,200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429,200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на государственные полномочия в области архивного 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36,500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36,500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616,300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616,300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Воинские формирования (органы, подразделения)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2020000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616,300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2026700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616,300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2026700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616,300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Жилищно-коммунальное 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6024,937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6024,937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6024,937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фонда,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highlight w:val="yellow"/>
              </w:rPr>
            </w:pPr>
            <w:r>
              <w:t>5974,937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5934,465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5934,465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мероприятий по переселению граждан из аварийного жилищного фонда,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40,472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Бюджетные инвестиции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0980202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40,472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4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2482,000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2482,000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Состояние окружающей среды и природопользования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2482,000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Природоохранные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4100100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2482,000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Программа природоохранных мероприятий 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4100103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2482,000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4100103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2482,000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416128,593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88824,371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Детские дошкольные учреждения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</w:pPr>
            <w:r>
              <w:t>4200000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88824,371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88824,371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88824,371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310837,119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Школы – детские сады, школы начальные, неполные средние и средние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142165,309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142165,309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142165,309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Школы-интернаты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13242,355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a9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13242,355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13242,355</w:t>
            </w:r>
          </w:p>
        </w:tc>
      </w:tr>
      <w:tr w:rsidR="00086FD9" w:rsidTr="004729AC">
        <w:trPr>
          <w:trHeight w:val="36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Учреждения по внешкольной работе с детьми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4230000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30476,855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4239900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30476,855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4239900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30476,855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Субвенции на обеспечение госгарантий прав граждан на получение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5210208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60,480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  <w: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60,480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60,480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60,480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60,480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8894,333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Организационно-воспитательная работа с молодежью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Мероприятия по проведению оздоровительной кампании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7491,083</w:t>
            </w:r>
          </w:p>
        </w:tc>
      </w:tr>
      <w:tr w:rsidR="00086FD9" w:rsidTr="004729AC">
        <w:trPr>
          <w:trHeight w:val="31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284,320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284,320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7206,763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7206,763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7512,290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Мероприятия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3647,116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4360900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3647,116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4360900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3647,116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учебно–производственные комбинаты, логопедические пункты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4520000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1146,274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4529900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1146,274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4529900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1146,274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a9"/>
            </w:pPr>
            <w: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pStyle w:val="a9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5210210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54739,771</w:t>
            </w:r>
          </w:p>
        </w:tc>
      </w:tr>
      <w:tr w:rsidR="00086FD9" w:rsidTr="004729AC">
        <w:trPr>
          <w:trHeight w:val="2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54739,771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54739,771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Мероприятия в сфере культуры и кинематографии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4017,200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4017,200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Межбюджетные трансферты на комплектование книжных фондов библиотек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182,000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182,000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40471,429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40471,429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Музеи и постоянные выставки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4419900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Библиотеки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4429900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5876,220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942,120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r>
              <w:t>Доплаты к пенсиям, дополнительное 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4910000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942,120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4910100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942,120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4910100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942,120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4934,100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5050000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4535,248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Оказание других видов социальной помощи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5058500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4535,248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5058500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4535,248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5140000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398,852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Мероприятия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5140100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398,852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tabs>
                <w:tab w:val="left" w:pos="2640"/>
              </w:tabs>
              <w:jc w:val="both"/>
            </w:pPr>
            <w:r>
              <w:t>Прочие расходы</w:t>
            </w:r>
            <w: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5140100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398,852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52160,037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40738,037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Центры спортивной подготовки (сборные команды)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4820000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40738,037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4829900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40738,037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4829900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40738,037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11422,000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Физкультурно-оздоровительная работа и спортивные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11422,000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5129700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11422,000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5129700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11422,000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Контрольно-счетная палата</w:t>
            </w:r>
          </w:p>
          <w:p w:rsidR="00086FD9" w:rsidRDefault="00086FD9" w:rsidP="00E372D9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371,950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360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371,950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360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371,950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360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371,950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tabs>
                <w:tab w:val="right" w:pos="3384"/>
              </w:tabs>
              <w:jc w:val="both"/>
            </w:pPr>
            <w: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360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371,950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360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371,950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Финансово- бюджетная палата Сабинского муниципального района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48781,700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11066,381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1636,400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1636,400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1636,400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1636,400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законодательных (представительных) органов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45,100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45,100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45,100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45,100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Функционирование местной администрации 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1029,000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1029,000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1029,000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1029,000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3088,000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3088,000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tabs>
                <w:tab w:val="right" w:pos="3384"/>
              </w:tabs>
              <w:jc w:val="both"/>
            </w:pPr>
            <w: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3088,000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3088,000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5267,881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223,986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223,986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Фонд компенсаций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223,986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5043,895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9,895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9,895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5034,000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5034,000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Фонд компенсаций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0013600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Федеральные целевые программы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Федеральная целевая программа Социальное развитие села до 2012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1001100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Софинансирование объектов капитального строительства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1001133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Софинансирование объектов капитального строительства государственной собственности субъектов Российской Федерации (объектов капитального строительства собственности муниципальных образований)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1001133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98,280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98,280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  <w: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98,280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98,280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98,280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субсидии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75,600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22,680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Культура, кинематография и средства массовой информации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1960,639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1960,639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110,880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Социальное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110,880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33070,820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Дотации бюджетам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28176,351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Выравнивание бюджетной обеспеченности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28176,351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Выравнивание бюджетной обеспеченности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5160100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28176,351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5160130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28176,351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Фонд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5160130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28176,351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Иные 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4894,469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5170000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4894,469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Поддержка мер по обеспечению сбалансированности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5170200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4894,469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Прочие 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5170200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tabs>
                <w:tab w:val="left" w:pos="6390"/>
              </w:tabs>
              <w:jc w:val="right"/>
            </w:pPr>
            <w:r>
              <w:t>4894,469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Палата имущественных и земельных отношений Сабинского муниципального</w:t>
            </w:r>
          </w:p>
          <w:p w:rsidR="00086FD9" w:rsidRDefault="00086FD9" w:rsidP="00E372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b/>
                <w:i/>
              </w:rPr>
            </w:pPr>
          </w:p>
          <w:p w:rsidR="00086FD9" w:rsidRDefault="00086FD9" w:rsidP="00E372D9">
            <w:pPr>
              <w:jc w:val="center"/>
              <w:rPr>
                <w:b/>
                <w:i/>
              </w:rPr>
            </w:pPr>
          </w:p>
          <w:p w:rsidR="00086FD9" w:rsidRDefault="00086FD9" w:rsidP="00E372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1139,254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1131,694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1131,694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1131,694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right"/>
            </w:pPr>
            <w:r>
              <w:t>1127,400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1127,400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4,294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4,294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7,560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7,560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  <w: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7,560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7,560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7,560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380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center"/>
            </w:pPr>
            <w: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</w:pPr>
            <w:r>
              <w:t>7,560</w:t>
            </w:r>
          </w:p>
        </w:tc>
      </w:tr>
      <w:tr w:rsidR="00086FD9" w:rsidTr="004729A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E372D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ВСЕГО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FD9" w:rsidRDefault="00086FD9" w:rsidP="00E372D9">
            <w:pPr>
              <w:jc w:val="center"/>
              <w:rPr>
                <w:i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FD9" w:rsidRDefault="00086FD9" w:rsidP="00E372D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618573,478</w:t>
            </w:r>
          </w:p>
        </w:tc>
      </w:tr>
    </w:tbl>
    <w:p w:rsidR="00086FD9" w:rsidRDefault="00086FD9" w:rsidP="00E372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6FD9" w:rsidRDefault="00086FD9" w:rsidP="004729AC">
      <w:pPr>
        <w:ind w:firstLine="567"/>
        <w:jc w:val="both"/>
        <w:rPr>
          <w:szCs w:val="20"/>
        </w:rPr>
      </w:pPr>
      <w:r>
        <w:rPr>
          <w:szCs w:val="20"/>
        </w:rPr>
        <w:t>9. Приложение №14  изложить в следующей редакции:</w:t>
      </w:r>
    </w:p>
    <w:p w:rsidR="00086FD9" w:rsidRDefault="00086FD9" w:rsidP="00E372D9">
      <w:pPr>
        <w:ind w:left="360"/>
        <w:jc w:val="both"/>
        <w:rPr>
          <w:szCs w:val="20"/>
        </w:rPr>
      </w:pPr>
    </w:p>
    <w:p w:rsidR="00086FD9" w:rsidRPr="004729AC" w:rsidRDefault="00086FD9" w:rsidP="004729AC">
      <w:pPr>
        <w:jc w:val="center"/>
      </w:pPr>
      <w:r w:rsidRPr="004729AC">
        <w:rPr>
          <w:b/>
          <w:bCs/>
        </w:rPr>
        <w:t>«Прочие субсидий бюджетам поселений</w:t>
      </w:r>
    </w:p>
    <w:p w:rsidR="00086FD9" w:rsidRDefault="00086FD9" w:rsidP="004729AC">
      <w:pPr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                  (тыс.рублей)</w:t>
      </w:r>
    </w:p>
    <w:tbl>
      <w:tblPr>
        <w:tblW w:w="94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7020"/>
        <w:gridCol w:w="1800"/>
      </w:tblGrid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472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472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2012 год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Арташское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7,560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Евлаштауское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7,560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Иштуганское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7,560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Корсабашское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7,560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Мешинское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7,560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Нижнешицинское 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7,560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Сатышевское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7,560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8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Тимершикское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7,560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9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Шеморданское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7,560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Сабинское городское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7,560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4729AC">
            <w:pPr>
              <w:jc w:val="center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75,600</w:t>
            </w:r>
          </w:p>
        </w:tc>
      </w:tr>
    </w:tbl>
    <w:p w:rsidR="00086FD9" w:rsidRDefault="00086FD9" w:rsidP="00E372D9">
      <w:pPr>
        <w:ind w:left="-900"/>
        <w:jc w:val="center"/>
        <w:rPr>
          <w:b/>
          <w:sz w:val="28"/>
          <w:szCs w:val="28"/>
        </w:rPr>
      </w:pPr>
    </w:p>
    <w:p w:rsidR="00086FD9" w:rsidRDefault="00086FD9" w:rsidP="004729AC">
      <w:pPr>
        <w:ind w:firstLine="567"/>
        <w:jc w:val="both"/>
        <w:rPr>
          <w:szCs w:val="20"/>
        </w:rPr>
      </w:pPr>
      <w:r>
        <w:rPr>
          <w:szCs w:val="20"/>
        </w:rPr>
        <w:t>10. Приложение №15  изложить в следующей редакции:</w:t>
      </w:r>
    </w:p>
    <w:p w:rsidR="00086FD9" w:rsidRDefault="00086FD9" w:rsidP="00E372D9">
      <w:pPr>
        <w:ind w:left="360"/>
        <w:jc w:val="both"/>
        <w:rPr>
          <w:szCs w:val="20"/>
        </w:rPr>
      </w:pPr>
    </w:p>
    <w:p w:rsidR="00086FD9" w:rsidRPr="004729AC" w:rsidRDefault="00086FD9" w:rsidP="00E372D9">
      <w:pPr>
        <w:jc w:val="center"/>
        <w:rPr>
          <w:b/>
          <w:bCs/>
        </w:rPr>
      </w:pPr>
      <w:r w:rsidRPr="004729AC">
        <w:rPr>
          <w:b/>
          <w:bCs/>
        </w:rPr>
        <w:t>«Иные межбюджетные трансферты бюджетам поселений, передаваемых для компенсации дополнительных расходов, возникших в результате решений, принятых органами власти другого уровня</w:t>
      </w:r>
    </w:p>
    <w:p w:rsidR="00086FD9" w:rsidRDefault="00086FD9" w:rsidP="00E372D9">
      <w:pPr>
        <w:jc w:val="center"/>
        <w:rPr>
          <w:szCs w:val="20"/>
        </w:rPr>
      </w:pPr>
    </w:p>
    <w:p w:rsidR="00086FD9" w:rsidRDefault="00086FD9" w:rsidP="004729AC">
      <w:pPr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</w:t>
      </w:r>
      <w:r w:rsidR="004729AC">
        <w:rPr>
          <w:bCs/>
          <w:szCs w:val="28"/>
        </w:rPr>
        <w:t xml:space="preserve">                            </w:t>
      </w:r>
      <w:r>
        <w:rPr>
          <w:bCs/>
          <w:szCs w:val="28"/>
        </w:rPr>
        <w:t>(тыс.рублей)</w:t>
      </w:r>
    </w:p>
    <w:tbl>
      <w:tblPr>
        <w:tblW w:w="94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7020"/>
        <w:gridCol w:w="1800"/>
      </w:tblGrid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472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9" w:rsidRDefault="00086FD9" w:rsidP="00472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2012 год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 xml:space="preserve">1         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Арташское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212,624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 xml:space="preserve">Большекибячинское сельское поселение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159,628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 xml:space="preserve">3      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Большеныртинское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140,329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 xml:space="preserve"> 4      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Большешинарское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385,095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 xml:space="preserve"> 5      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Верхнесиметское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134,774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 xml:space="preserve"> 6      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Евлаштауское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128,484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 xml:space="preserve"> 7      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Изминское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245,378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 xml:space="preserve"> 8      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Иштуганское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759,188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 xml:space="preserve"> 9      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Кильдебякское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177,168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Корсабашское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140,747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Мешинское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185,872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Мичанское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176,765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Нижнешицинское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180,950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Сатышевское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146,417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Староикшурминское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154,539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Тимершикское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263,405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Шикшинское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128,811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18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Юлбатское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185,777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19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Шеморданское сельское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718,170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</w:pPr>
            <w:r>
              <w:t>20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r>
              <w:t>Сабинское городское поселение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157,898</w:t>
            </w:r>
          </w:p>
        </w:tc>
      </w:tr>
      <w:tr w:rsidR="00086FD9" w:rsidTr="00086F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9" w:rsidRDefault="00086FD9" w:rsidP="004729AC">
            <w:pPr>
              <w:jc w:val="center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Default="00086FD9" w:rsidP="004729AC">
            <w:pPr>
              <w:jc w:val="center"/>
              <w:rPr>
                <w:b/>
              </w:rPr>
            </w:pPr>
            <w:r>
              <w:rPr>
                <w:b/>
              </w:rPr>
              <w:t>4782,019</w:t>
            </w:r>
          </w:p>
        </w:tc>
      </w:tr>
    </w:tbl>
    <w:p w:rsidR="00086FD9" w:rsidRDefault="00086FD9" w:rsidP="004729AC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86FD9" w:rsidRDefault="00086FD9" w:rsidP="004729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86FD9" w:rsidRDefault="00086FD9" w:rsidP="004729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20286" w:rsidRPr="00F82596" w:rsidRDefault="00E20286" w:rsidP="00E372D9">
      <w:pPr>
        <w:jc w:val="both"/>
        <w:rPr>
          <w:sz w:val="28"/>
          <w:szCs w:val="28"/>
          <w:lang w:val="tt-RU"/>
        </w:rPr>
      </w:pPr>
    </w:p>
    <w:p w:rsidR="00E20286" w:rsidRPr="004729AC" w:rsidRDefault="00E20286" w:rsidP="00E372D9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/>
        <w:jc w:val="both"/>
        <w:outlineLvl w:val="0"/>
        <w:rPr>
          <w:sz w:val="25"/>
          <w:szCs w:val="25"/>
        </w:rPr>
      </w:pPr>
      <w:r w:rsidRPr="004729AC">
        <w:rPr>
          <w:sz w:val="25"/>
          <w:szCs w:val="25"/>
          <w:lang w:val="tt-RU"/>
        </w:rPr>
        <w:t xml:space="preserve">               </w:t>
      </w:r>
      <w:r w:rsidR="004729AC">
        <w:rPr>
          <w:sz w:val="25"/>
          <w:szCs w:val="25"/>
          <w:lang w:val="tt-RU"/>
        </w:rPr>
        <w:t xml:space="preserve">    </w:t>
      </w:r>
      <w:r w:rsidRPr="004729AC">
        <w:rPr>
          <w:sz w:val="25"/>
          <w:szCs w:val="25"/>
          <w:lang w:val="tt-RU"/>
        </w:rPr>
        <w:t xml:space="preserve"> </w:t>
      </w:r>
      <w:r w:rsidRPr="004729AC">
        <w:rPr>
          <w:sz w:val="25"/>
          <w:szCs w:val="25"/>
        </w:rPr>
        <w:t xml:space="preserve">Глава  Сабинского </w:t>
      </w:r>
    </w:p>
    <w:p w:rsidR="00E20286" w:rsidRPr="004729AC" w:rsidRDefault="00E20286" w:rsidP="00E372D9">
      <w:pPr>
        <w:rPr>
          <w:sz w:val="25"/>
          <w:szCs w:val="25"/>
        </w:rPr>
      </w:pPr>
      <w:r w:rsidRPr="004729AC">
        <w:rPr>
          <w:sz w:val="25"/>
          <w:szCs w:val="25"/>
        </w:rPr>
        <w:t xml:space="preserve">                муниципального района                           </w:t>
      </w:r>
      <w:r w:rsidR="004729AC">
        <w:rPr>
          <w:sz w:val="25"/>
          <w:szCs w:val="25"/>
        </w:rPr>
        <w:t xml:space="preserve">    </w:t>
      </w:r>
      <w:r w:rsidRPr="004729AC">
        <w:rPr>
          <w:sz w:val="25"/>
          <w:szCs w:val="25"/>
        </w:rPr>
        <w:t xml:space="preserve">         Р.Н.Минниханов</w:t>
      </w:r>
    </w:p>
    <w:p w:rsidR="00E20286" w:rsidRPr="004729AC" w:rsidRDefault="00E20286" w:rsidP="00E372D9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/>
        <w:jc w:val="both"/>
        <w:rPr>
          <w:sz w:val="25"/>
          <w:szCs w:val="25"/>
        </w:rPr>
      </w:pPr>
    </w:p>
    <w:p w:rsidR="00E20286" w:rsidRPr="00E21DB0" w:rsidRDefault="00E20286" w:rsidP="00E372D9">
      <w:pPr>
        <w:jc w:val="both"/>
        <w:rPr>
          <w:sz w:val="28"/>
          <w:szCs w:val="28"/>
        </w:rPr>
      </w:pPr>
    </w:p>
    <w:p w:rsidR="00E20286" w:rsidRPr="00E21DB0" w:rsidRDefault="00E20286" w:rsidP="00E372D9">
      <w:pPr>
        <w:jc w:val="both"/>
        <w:rPr>
          <w:sz w:val="28"/>
          <w:szCs w:val="28"/>
        </w:rPr>
      </w:pPr>
    </w:p>
    <w:p w:rsidR="00E20286" w:rsidRDefault="00E20286" w:rsidP="00E372D9"/>
    <w:p w:rsidR="00DF311F" w:rsidRDefault="00DF311F" w:rsidP="00E372D9"/>
    <w:sectPr w:rsidR="00DF311F" w:rsidSect="00E372D9">
      <w:pgSz w:w="11906" w:h="16838"/>
      <w:pgMar w:top="1134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4F"/>
    <w:rsid w:val="00086FD9"/>
    <w:rsid w:val="00365236"/>
    <w:rsid w:val="004729AC"/>
    <w:rsid w:val="00A6154F"/>
    <w:rsid w:val="00DF311F"/>
    <w:rsid w:val="00E20286"/>
    <w:rsid w:val="00E3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FD9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086FD9"/>
    <w:pPr>
      <w:keepNext/>
      <w:jc w:val="both"/>
      <w:outlineLvl w:val="1"/>
    </w:pPr>
    <w:rPr>
      <w:b/>
      <w:i/>
    </w:rPr>
  </w:style>
  <w:style w:type="paragraph" w:styleId="4">
    <w:name w:val="heading 4"/>
    <w:basedOn w:val="a"/>
    <w:next w:val="a"/>
    <w:link w:val="40"/>
    <w:unhideWhenUsed/>
    <w:qFormat/>
    <w:rsid w:val="00086FD9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028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20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E2028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202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2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86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6FD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FD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9"/>
    <w:rsid w:val="00086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8"/>
    <w:unhideWhenUsed/>
    <w:rsid w:val="00086FD9"/>
    <w:pPr>
      <w:jc w:val="both"/>
    </w:pPr>
  </w:style>
  <w:style w:type="character" w:customStyle="1" w:styleId="aa">
    <w:name w:val="Основной текст с отступом Знак"/>
    <w:basedOn w:val="a0"/>
    <w:link w:val="ab"/>
    <w:semiHidden/>
    <w:rsid w:val="00086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a"/>
    <w:semiHidden/>
    <w:unhideWhenUsed/>
    <w:rsid w:val="00086FD9"/>
    <w:pPr>
      <w:tabs>
        <w:tab w:val="left" w:pos="360"/>
      </w:tabs>
      <w:ind w:left="360"/>
      <w:jc w:val="both"/>
    </w:pPr>
  </w:style>
  <w:style w:type="paragraph" w:customStyle="1" w:styleId="ConsPlusNormal">
    <w:name w:val="ConsPlusNormal"/>
    <w:rsid w:val="00086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FD9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086FD9"/>
    <w:pPr>
      <w:keepNext/>
      <w:jc w:val="both"/>
      <w:outlineLvl w:val="1"/>
    </w:pPr>
    <w:rPr>
      <w:b/>
      <w:i/>
    </w:rPr>
  </w:style>
  <w:style w:type="paragraph" w:styleId="4">
    <w:name w:val="heading 4"/>
    <w:basedOn w:val="a"/>
    <w:next w:val="a"/>
    <w:link w:val="40"/>
    <w:unhideWhenUsed/>
    <w:qFormat/>
    <w:rsid w:val="00086FD9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028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20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E2028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202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2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86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6FD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FD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9"/>
    <w:rsid w:val="00086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8"/>
    <w:unhideWhenUsed/>
    <w:rsid w:val="00086FD9"/>
    <w:pPr>
      <w:jc w:val="both"/>
    </w:pPr>
  </w:style>
  <w:style w:type="character" w:customStyle="1" w:styleId="aa">
    <w:name w:val="Основной текст с отступом Знак"/>
    <w:basedOn w:val="a0"/>
    <w:link w:val="ab"/>
    <w:semiHidden/>
    <w:rsid w:val="00086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a"/>
    <w:semiHidden/>
    <w:unhideWhenUsed/>
    <w:rsid w:val="00086FD9"/>
    <w:pPr>
      <w:tabs>
        <w:tab w:val="left" w:pos="360"/>
      </w:tabs>
      <w:ind w:left="360"/>
      <w:jc w:val="both"/>
    </w:pPr>
  </w:style>
  <w:style w:type="paragraph" w:customStyle="1" w:styleId="ConsPlusNormal">
    <w:name w:val="ConsPlusNormal"/>
    <w:rsid w:val="00086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6455</Words>
  <Characters>36794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6</cp:revision>
  <dcterms:created xsi:type="dcterms:W3CDTF">2012-05-29T10:16:00Z</dcterms:created>
  <dcterms:modified xsi:type="dcterms:W3CDTF">2012-10-11T03:36:00Z</dcterms:modified>
</cp:coreProperties>
</file>