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5B" w:rsidRDefault="004F21B4" w:rsidP="004F21B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40"/>
          <w:sz w:val="30"/>
          <w:szCs w:val="30"/>
        </w:rPr>
      </w:pPr>
      <w:r>
        <w:rPr>
          <w:rFonts w:ascii="Times New Roman" w:hAnsi="Times New Roman" w:cs="Times New Roman"/>
          <w:spacing w:val="40"/>
          <w:sz w:val="30"/>
          <w:szCs w:val="30"/>
        </w:rPr>
        <w:t>ПРОЕКТ</w:t>
      </w:r>
    </w:p>
    <w:p w:rsidR="004F21B4" w:rsidRPr="0037375B" w:rsidRDefault="004F21B4" w:rsidP="004F21B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</w:rPr>
      </w:pPr>
      <w:bookmarkStart w:id="0" w:name="_GoBack"/>
      <w:bookmarkEnd w:id="0"/>
    </w:p>
    <w:p w:rsidR="0037375B" w:rsidRPr="0037375B" w:rsidRDefault="0037375B" w:rsidP="0037375B">
      <w:pPr>
        <w:widowControl/>
        <w:autoSpaceDE/>
        <w:autoSpaceDN/>
        <w:adjustRightInd/>
        <w:ind w:right="-5" w:firstLine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37375B" w:rsidRPr="0037375B" w:rsidRDefault="0037375B" w:rsidP="0037375B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7375B">
        <w:rPr>
          <w:rFonts w:ascii="Times New Roman" w:eastAsia="Calibri" w:hAnsi="Times New Roman" w:cs="Times New Roman"/>
          <w:sz w:val="32"/>
          <w:szCs w:val="32"/>
          <w:lang w:eastAsia="en-US"/>
        </w:rPr>
        <w:t>Р Е Ш Е Н И Е</w:t>
      </w:r>
    </w:p>
    <w:p w:rsidR="00DA2160" w:rsidRDefault="00DA2160" w:rsidP="00067DEA">
      <w:pPr>
        <w:spacing w:line="240" w:lineRule="atLeast"/>
        <w:ind w:right="4529" w:firstLine="0"/>
        <w:rPr>
          <w:rFonts w:ascii="Times New Roman" w:hAnsi="Times New Roman" w:cs="Times New Roman"/>
          <w:bCs/>
        </w:rPr>
      </w:pPr>
    </w:p>
    <w:p w:rsidR="00DA2160" w:rsidRDefault="00DA2160" w:rsidP="00067DEA">
      <w:pPr>
        <w:spacing w:line="240" w:lineRule="atLeast"/>
        <w:ind w:right="4529" w:firstLine="0"/>
        <w:rPr>
          <w:rFonts w:ascii="Times New Roman" w:hAnsi="Times New Roman" w:cs="Times New Roman"/>
          <w:bCs/>
          <w:sz w:val="28"/>
          <w:szCs w:val="28"/>
        </w:rPr>
      </w:pPr>
    </w:p>
    <w:p w:rsidR="00B447B0" w:rsidRPr="00DA2160" w:rsidRDefault="00DA45A3" w:rsidP="00DA2160">
      <w:pPr>
        <w:spacing w:line="240" w:lineRule="atLeast"/>
        <w:ind w:right="5236" w:firstLine="0"/>
        <w:rPr>
          <w:rFonts w:ascii="Times New Roman" w:hAnsi="Times New Roman" w:cs="Times New Roman"/>
          <w:bCs/>
          <w:sz w:val="28"/>
          <w:szCs w:val="28"/>
        </w:rPr>
      </w:pPr>
      <w:r w:rsidRPr="00DA216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840DA" w:rsidRPr="00DA2160">
        <w:rPr>
          <w:rFonts w:ascii="Times New Roman" w:hAnsi="Times New Roman" w:cs="Times New Roman"/>
          <w:bCs/>
          <w:sz w:val="28"/>
          <w:szCs w:val="28"/>
        </w:rPr>
        <w:t xml:space="preserve">передаче полномочий </w:t>
      </w:r>
      <w:r w:rsidR="00776D74" w:rsidRPr="00DA216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54FBB" w:rsidRPr="00DA2160">
        <w:rPr>
          <w:rFonts w:ascii="Times New Roman" w:hAnsi="Times New Roman" w:cs="Times New Roman"/>
          <w:bCs/>
          <w:sz w:val="28"/>
          <w:szCs w:val="28"/>
        </w:rPr>
        <w:t>распоряжению земельными участками, государственная собственность на которые не разграничена</w:t>
      </w:r>
    </w:p>
    <w:p w:rsidR="00163EA2" w:rsidRPr="00DA2160" w:rsidRDefault="00163EA2" w:rsidP="00DA2160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9566B3" w:rsidRDefault="009566B3" w:rsidP="009566B3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9566B3" w:rsidRDefault="009566B3" w:rsidP="009566B3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9566B3">
        <w:rPr>
          <w:rFonts w:ascii="Times New Roman" w:hAnsi="Times New Roman" w:cs="Times New Roman"/>
          <w:sz w:val="28"/>
          <w:szCs w:val="28"/>
        </w:rPr>
        <w:t>В соответствии с частью 4 статьи 15 Федерального закона от 6 октября 2003 года №131-ФЗ «Об общих принципах организации местного самоуправления в Российской Федерации» Совет Сабинского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6B3">
        <w:rPr>
          <w:rFonts w:ascii="Times New Roman" w:hAnsi="Times New Roman" w:cs="Times New Roman"/>
          <w:sz w:val="28"/>
          <w:szCs w:val="28"/>
        </w:rPr>
        <w:t>РЕШИЛ:</w:t>
      </w:r>
    </w:p>
    <w:p w:rsidR="00D17A9A" w:rsidRPr="00D17A9A" w:rsidRDefault="00D17A9A" w:rsidP="009566B3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D17A9A">
        <w:rPr>
          <w:rFonts w:ascii="Times New Roman" w:hAnsi="Times New Roman" w:cs="Times New Roman"/>
          <w:sz w:val="28"/>
          <w:szCs w:val="28"/>
        </w:rPr>
        <w:t>1.</w:t>
      </w:r>
      <w:r w:rsidRPr="00D17A9A">
        <w:rPr>
          <w:rFonts w:ascii="Times New Roman" w:hAnsi="Times New Roman" w:cs="Times New Roman"/>
          <w:sz w:val="28"/>
          <w:szCs w:val="28"/>
        </w:rPr>
        <w:tab/>
        <w:t>Предложить Совету Арташского, Большекибячинского, Большеныртинского, Большешинарского, Верхнесиметского, Евлаштауского, Изминского, Иштуганского, Кильдебякского, Корсабашского, Мешинского, Мичанского, Нижнешитцинского, Сатышевского, Староикшурминского, Тимершикского, Шикшинского, Шеморданского, Юлбатского сельских и Сабинского городского поселений, входящих в состав Сабинского муниципального района Республики Татарстан рассмотреть вопрос о передаче Исполнительному комитету Сабинского муниципального района полномочий данных Исполнительных комитетов поселений Сабинского муниципального района Республики Татарстан по распоряжению земельными участками, государственная собственность на которые не разграничена и которые расположены на территории данных поселений, при наличии утвержденных правил землепользования и застройки поселений Сабинского муниципального района Республики Татарстан.</w:t>
      </w:r>
    </w:p>
    <w:p w:rsidR="00D17A9A" w:rsidRPr="00D17A9A" w:rsidRDefault="00D17A9A" w:rsidP="00D17A9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D17A9A">
        <w:rPr>
          <w:rFonts w:ascii="Times New Roman" w:hAnsi="Times New Roman" w:cs="Times New Roman"/>
          <w:sz w:val="28"/>
          <w:szCs w:val="28"/>
        </w:rPr>
        <w:t>2.</w:t>
      </w:r>
      <w:r w:rsidRPr="00D17A9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17A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7A9A">
        <w:rPr>
          <w:rFonts w:ascii="Times New Roman" w:hAnsi="Times New Roman" w:cs="Times New Roman"/>
          <w:sz w:val="28"/>
          <w:szCs w:val="28"/>
        </w:rPr>
        <w:t xml:space="preserve"> случае принятия представительными органами сельских (городского) поселений Сабинского муниципального района Республики Татарстан предложения, указанного в пункте 1 настоящего решения, Исполнительному комитету Сабинского муниципального района Республики Татарстан:</w:t>
      </w:r>
    </w:p>
    <w:p w:rsidR="00D17A9A" w:rsidRPr="00D17A9A" w:rsidRDefault="00D17A9A" w:rsidP="00D17A9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7A9A">
        <w:rPr>
          <w:rFonts w:ascii="Times New Roman" w:hAnsi="Times New Roman" w:cs="Times New Roman"/>
          <w:sz w:val="28"/>
          <w:szCs w:val="28"/>
        </w:rPr>
        <w:t>заключить соглашения с Исполнительными комитетами сельских (городского) поселений Сабинского муниципального района Республики Татарстан о передаче указанных в пункте 1 настоящего решения полномочий;</w:t>
      </w:r>
    </w:p>
    <w:p w:rsidR="00D17A9A" w:rsidRPr="00D17A9A" w:rsidRDefault="00D17A9A" w:rsidP="00D17A9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7A9A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Сабинского муниципального района Республики Татарстан «О внесении изменений в решение Совета Сабинского муниципального района от 19.12.2014 года №278 «О бюджете Сабинского </w:t>
      </w:r>
      <w:r w:rsidRPr="00D17A9A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на 2015 год и на плановый период 2016 и 2017 годов».</w:t>
      </w:r>
    </w:p>
    <w:p w:rsidR="00D17A9A" w:rsidRPr="00D17A9A" w:rsidRDefault="00D17A9A" w:rsidP="00D17A9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D17A9A">
        <w:rPr>
          <w:rFonts w:ascii="Times New Roman" w:hAnsi="Times New Roman" w:cs="Times New Roman"/>
          <w:sz w:val="28"/>
          <w:szCs w:val="28"/>
        </w:rPr>
        <w:t>3.</w:t>
      </w:r>
      <w:r w:rsidRPr="00D17A9A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решение на официальном портале правовой информации Республики Татарстан в информационного-телекоммуникационной сети «Интернет» по адресу: http://pravo.tatarstan.ru. </w:t>
      </w:r>
    </w:p>
    <w:p w:rsidR="00D17A9A" w:rsidRPr="00D17A9A" w:rsidRDefault="00D17A9A" w:rsidP="00D17A9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D17A9A">
        <w:rPr>
          <w:rFonts w:ascii="Times New Roman" w:hAnsi="Times New Roman" w:cs="Times New Roman"/>
          <w:sz w:val="28"/>
          <w:szCs w:val="28"/>
        </w:rPr>
        <w:t>4.</w:t>
      </w:r>
      <w:r w:rsidRPr="00D17A9A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решения возложить на Руководителя Исполнительного комитета Сабинского муниципального района, Р.М. Гасимова.</w:t>
      </w:r>
    </w:p>
    <w:p w:rsidR="00DA2160" w:rsidRPr="00DA2160" w:rsidRDefault="00DA2160" w:rsidP="00DA2160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D17A9A" w:rsidRDefault="00F76592" w:rsidP="00DA2160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DA216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76592" w:rsidRPr="00DA2160" w:rsidRDefault="00F76592" w:rsidP="00DA2160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DA2160">
        <w:rPr>
          <w:rFonts w:ascii="Times New Roman" w:hAnsi="Times New Roman" w:cs="Times New Roman"/>
          <w:sz w:val="28"/>
          <w:szCs w:val="28"/>
        </w:rPr>
        <w:t xml:space="preserve">  </w:t>
      </w:r>
      <w:r w:rsidR="00D17A9A">
        <w:rPr>
          <w:rFonts w:ascii="Times New Roman" w:hAnsi="Times New Roman" w:cs="Times New Roman"/>
          <w:sz w:val="28"/>
          <w:szCs w:val="28"/>
        </w:rPr>
        <w:t xml:space="preserve">  </w:t>
      </w:r>
      <w:r w:rsidR="001172F6" w:rsidRPr="00DA2160">
        <w:rPr>
          <w:rFonts w:ascii="Times New Roman" w:hAnsi="Times New Roman" w:cs="Times New Roman"/>
          <w:sz w:val="28"/>
          <w:szCs w:val="28"/>
        </w:rPr>
        <w:t>Глава</w:t>
      </w:r>
      <w:r w:rsidRPr="00DA2160">
        <w:rPr>
          <w:rFonts w:ascii="Times New Roman" w:hAnsi="Times New Roman" w:cs="Times New Roman"/>
          <w:sz w:val="28"/>
          <w:szCs w:val="28"/>
        </w:rPr>
        <w:t xml:space="preserve"> Сабинского</w:t>
      </w:r>
    </w:p>
    <w:p w:rsidR="00F76592" w:rsidRPr="004A1D47" w:rsidRDefault="001172F6" w:rsidP="004A1D47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DA21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600C2" w:rsidRPr="00DA2160">
        <w:rPr>
          <w:rFonts w:ascii="Times New Roman" w:hAnsi="Times New Roman" w:cs="Times New Roman"/>
          <w:sz w:val="28"/>
          <w:szCs w:val="28"/>
        </w:rPr>
        <w:t>района</w:t>
      </w:r>
      <w:r w:rsidR="00DA21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76592" w:rsidRPr="00DA2160">
        <w:rPr>
          <w:rFonts w:ascii="Times New Roman" w:hAnsi="Times New Roman" w:cs="Times New Roman"/>
          <w:sz w:val="28"/>
          <w:szCs w:val="28"/>
        </w:rPr>
        <w:t>Р.Н. Минниханов</w:t>
      </w:r>
    </w:p>
    <w:sectPr w:rsidR="00F76592" w:rsidRPr="004A1D47" w:rsidSect="009566B3">
      <w:footerReference w:type="default" r:id="rId7"/>
      <w:pgSz w:w="11900" w:h="16800"/>
      <w:pgMar w:top="1134" w:right="851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309" w:rsidRDefault="00D66309">
      <w:r>
        <w:separator/>
      </w:r>
    </w:p>
  </w:endnote>
  <w:endnote w:type="continuationSeparator" w:id="0">
    <w:p w:rsidR="00D66309" w:rsidRDefault="00D6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4" w:rsidRPr="004A1D47" w:rsidRDefault="00776D74" w:rsidP="004A1D47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309" w:rsidRDefault="00D66309">
      <w:r>
        <w:separator/>
      </w:r>
    </w:p>
  </w:footnote>
  <w:footnote w:type="continuationSeparator" w:id="0">
    <w:p w:rsidR="00D66309" w:rsidRDefault="00D6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565"/>
    <w:multiLevelType w:val="hybridMultilevel"/>
    <w:tmpl w:val="4A224F80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A46"/>
    <w:multiLevelType w:val="hybridMultilevel"/>
    <w:tmpl w:val="F5821ACE"/>
    <w:lvl w:ilvl="0" w:tplc="969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E0092"/>
    <w:multiLevelType w:val="hybridMultilevel"/>
    <w:tmpl w:val="B6403846"/>
    <w:lvl w:ilvl="0" w:tplc="42EAA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5F447D"/>
    <w:multiLevelType w:val="hybridMultilevel"/>
    <w:tmpl w:val="52389E34"/>
    <w:lvl w:ilvl="0" w:tplc="44AE3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604466"/>
    <w:multiLevelType w:val="hybridMultilevel"/>
    <w:tmpl w:val="64767286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ED"/>
    <w:rsid w:val="0002259F"/>
    <w:rsid w:val="000439C3"/>
    <w:rsid w:val="00067DEA"/>
    <w:rsid w:val="000A1365"/>
    <w:rsid w:val="000B124D"/>
    <w:rsid w:val="000C5DDA"/>
    <w:rsid w:val="001172F6"/>
    <w:rsid w:val="0014566D"/>
    <w:rsid w:val="0015499A"/>
    <w:rsid w:val="00163EA2"/>
    <w:rsid w:val="0017203B"/>
    <w:rsid w:val="0017206C"/>
    <w:rsid w:val="001B57D2"/>
    <w:rsid w:val="001D1C21"/>
    <w:rsid w:val="002810E3"/>
    <w:rsid w:val="002F04A1"/>
    <w:rsid w:val="002F514D"/>
    <w:rsid w:val="00302BF1"/>
    <w:rsid w:val="003259C7"/>
    <w:rsid w:val="00365F45"/>
    <w:rsid w:val="0037375B"/>
    <w:rsid w:val="003910D2"/>
    <w:rsid w:val="003B0FFC"/>
    <w:rsid w:val="003E4B53"/>
    <w:rsid w:val="00405EF1"/>
    <w:rsid w:val="004241DE"/>
    <w:rsid w:val="004850EE"/>
    <w:rsid w:val="004A1D47"/>
    <w:rsid w:val="004B47D0"/>
    <w:rsid w:val="004C43C3"/>
    <w:rsid w:val="004F21B4"/>
    <w:rsid w:val="00522488"/>
    <w:rsid w:val="00537FB6"/>
    <w:rsid w:val="00545697"/>
    <w:rsid w:val="00554FBB"/>
    <w:rsid w:val="005571BA"/>
    <w:rsid w:val="005840DA"/>
    <w:rsid w:val="00597581"/>
    <w:rsid w:val="005B7E85"/>
    <w:rsid w:val="005C69C9"/>
    <w:rsid w:val="005D11B5"/>
    <w:rsid w:val="005D1D7A"/>
    <w:rsid w:val="00612FC8"/>
    <w:rsid w:val="00626CD4"/>
    <w:rsid w:val="006328BF"/>
    <w:rsid w:val="00637B68"/>
    <w:rsid w:val="0064450C"/>
    <w:rsid w:val="00677FD9"/>
    <w:rsid w:val="00685474"/>
    <w:rsid w:val="00690FA2"/>
    <w:rsid w:val="006C6538"/>
    <w:rsid w:val="006D5FFD"/>
    <w:rsid w:val="006D7ABE"/>
    <w:rsid w:val="00703E36"/>
    <w:rsid w:val="00711B29"/>
    <w:rsid w:val="00760498"/>
    <w:rsid w:val="00762D53"/>
    <w:rsid w:val="00776D74"/>
    <w:rsid w:val="0078464C"/>
    <w:rsid w:val="007B4D46"/>
    <w:rsid w:val="007B6CC1"/>
    <w:rsid w:val="007B7A1B"/>
    <w:rsid w:val="007C445E"/>
    <w:rsid w:val="00816134"/>
    <w:rsid w:val="0085519C"/>
    <w:rsid w:val="0088251C"/>
    <w:rsid w:val="008A4879"/>
    <w:rsid w:val="008B2B62"/>
    <w:rsid w:val="008C57CF"/>
    <w:rsid w:val="008D2991"/>
    <w:rsid w:val="009566B3"/>
    <w:rsid w:val="009740E8"/>
    <w:rsid w:val="009833A3"/>
    <w:rsid w:val="00991F61"/>
    <w:rsid w:val="009A329D"/>
    <w:rsid w:val="009A778A"/>
    <w:rsid w:val="009C6349"/>
    <w:rsid w:val="009C6747"/>
    <w:rsid w:val="00A13CD7"/>
    <w:rsid w:val="00A14C07"/>
    <w:rsid w:val="00A43E99"/>
    <w:rsid w:val="00A600C2"/>
    <w:rsid w:val="00A70DE4"/>
    <w:rsid w:val="00A9487A"/>
    <w:rsid w:val="00AB2966"/>
    <w:rsid w:val="00AC1BAD"/>
    <w:rsid w:val="00AD1575"/>
    <w:rsid w:val="00AF3002"/>
    <w:rsid w:val="00B279ED"/>
    <w:rsid w:val="00B43BEF"/>
    <w:rsid w:val="00B447B0"/>
    <w:rsid w:val="00B77C44"/>
    <w:rsid w:val="00B84728"/>
    <w:rsid w:val="00B86AE0"/>
    <w:rsid w:val="00B91041"/>
    <w:rsid w:val="00B945CD"/>
    <w:rsid w:val="00BA7AE7"/>
    <w:rsid w:val="00BB2E94"/>
    <w:rsid w:val="00C2141D"/>
    <w:rsid w:val="00D17A9A"/>
    <w:rsid w:val="00D66309"/>
    <w:rsid w:val="00D70698"/>
    <w:rsid w:val="00D77D39"/>
    <w:rsid w:val="00D966DB"/>
    <w:rsid w:val="00D9795B"/>
    <w:rsid w:val="00DA2160"/>
    <w:rsid w:val="00DA45A3"/>
    <w:rsid w:val="00DE727A"/>
    <w:rsid w:val="00DE7C0F"/>
    <w:rsid w:val="00E07EE9"/>
    <w:rsid w:val="00E46CE5"/>
    <w:rsid w:val="00E94972"/>
    <w:rsid w:val="00EB724A"/>
    <w:rsid w:val="00F22208"/>
    <w:rsid w:val="00F356D5"/>
    <w:rsid w:val="00F53246"/>
    <w:rsid w:val="00F6573E"/>
    <w:rsid w:val="00F76592"/>
    <w:rsid w:val="00F969F5"/>
    <w:rsid w:val="00FB21FA"/>
    <w:rsid w:val="00FF069F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C6B159-A9AE-4168-BE80-220D9168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03E36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uiPriority w:val="34"/>
    <w:qFormat/>
    <w:rsid w:val="00163EA2"/>
    <w:pPr>
      <w:ind w:left="720"/>
      <w:contextualSpacing/>
    </w:pPr>
  </w:style>
  <w:style w:type="character" w:styleId="affff7">
    <w:name w:val="Hyperlink"/>
    <w:basedOn w:val="a0"/>
    <w:uiPriority w:val="99"/>
    <w:unhideWhenUsed/>
    <w:rsid w:val="00F76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subject/>
  <dc:creator>НПП "Гарант-Сервис"</dc:creator>
  <cp:keywords/>
  <dc:description>Документ экспортирован из системы ГАРАНТ</dc:description>
  <cp:lastModifiedBy>Альберт Миникаев</cp:lastModifiedBy>
  <cp:revision>17</cp:revision>
  <cp:lastPrinted>2015-03-16T03:59:00Z</cp:lastPrinted>
  <dcterms:created xsi:type="dcterms:W3CDTF">2015-02-11T06:00:00Z</dcterms:created>
  <dcterms:modified xsi:type="dcterms:W3CDTF">2015-12-19T11:36:00Z</dcterms:modified>
</cp:coreProperties>
</file>