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C92357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BB5AD4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:absolute;mso-position-vertical-relative:text">
                  <v:imagedata r:id="rId9" o:title=""/>
                </v:shape>
                <o:OLEObject Type="Embed" ProgID="MSPhotoEd.3" ShapeID="_x0000_s1038" DrawAspect="Content" ObjectID="_1622965881" r:id="rId10"/>
              </w:pi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C92357">
        <w:trPr>
          <w:cantSplit/>
          <w:trHeight w:val="90"/>
        </w:trPr>
        <w:tc>
          <w:tcPr>
            <w:tcW w:w="4253" w:type="dxa"/>
          </w:tcPr>
          <w:p w:rsidR="008F5369" w:rsidRPr="00C92357" w:rsidRDefault="00001150" w:rsidP="007F29EC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 w:rsidR="007F29EC"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 xml:space="preserve">4, </w:t>
            </w:r>
            <w:proofErr w:type="spellStart"/>
            <w:r w:rsidRPr="002F5B25">
              <w:t>г</w:t>
            </w:r>
            <w:proofErr w:type="gramStart"/>
            <w:r w:rsidRPr="002F5B25">
              <w:t>.К</w:t>
            </w:r>
            <w:proofErr w:type="gramEnd"/>
            <w:r w:rsidRPr="002F5B25">
              <w:t>азань</w:t>
            </w:r>
            <w:proofErr w:type="spellEnd"/>
            <w:r w:rsidRPr="002F5B25">
              <w:t>, 420111</w:t>
            </w: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001150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 w:rsidR="007F29EC">
              <w:t xml:space="preserve"> </w:t>
            </w:r>
            <w:r w:rsidRPr="002F5B25">
              <w:t xml:space="preserve">Казан </w:t>
            </w:r>
            <w:r w:rsidR="00A00472"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 w:rsidR="00A06A77">
              <w:t xml:space="preserve"> </w:t>
            </w:r>
            <w:r w:rsidRPr="002F5B25">
              <w:t>420111</w:t>
            </w: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F5B25" w:rsidRPr="002E1216" w:rsidRDefault="00590DE9" w:rsidP="005552F0">
      <w:pPr>
        <w:spacing w:line="220" w:lineRule="exact"/>
        <w:ind w:hanging="567"/>
        <w:contextualSpacing/>
        <w:jc w:val="center"/>
        <w:rPr>
          <w:lang w:val="tt-RU"/>
        </w:rPr>
      </w:pPr>
      <w:r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>:</w:t>
      </w:r>
      <w:r w:rsidR="00C92357">
        <w:t xml:space="preserve"> </w:t>
      </w:r>
      <w:r w:rsidR="002F5B25" w:rsidRPr="002E1216">
        <w:rPr>
          <w:lang w:val="de-DE"/>
        </w:rPr>
        <w:t xml:space="preserve">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2F5B25" w:rsidRPr="002E1216">
        <w:rPr>
          <w:lang w:val="tt-RU"/>
        </w:rPr>
        <w:t xml:space="preserve"> 210-05-03; факс</w:t>
      </w:r>
      <w:r w:rsidR="007F29EC">
        <w:rPr>
          <w:lang w:val="tt-RU"/>
        </w:rPr>
        <w:t>:</w:t>
      </w:r>
      <w:r w:rsidR="007F29EC">
        <w:t>(843)</w:t>
      </w:r>
      <w:r w:rsidR="002F5B25" w:rsidRPr="002E1216">
        <w:rPr>
          <w:lang w:val="de-DE"/>
        </w:rPr>
        <w:t xml:space="preserve"> </w:t>
      </w:r>
      <w:r w:rsidR="0024237A">
        <w:rPr>
          <w:lang w:val="tt-RU"/>
        </w:rPr>
        <w:t>567</w:t>
      </w:r>
      <w:r w:rsidR="002F5B25" w:rsidRPr="002E1216">
        <w:rPr>
          <w:lang w:val="de-DE"/>
        </w:rPr>
        <w:t>-</w:t>
      </w:r>
      <w:r w:rsidR="0024237A">
        <w:t>3</w:t>
      </w:r>
      <w:r w:rsidR="002F5B25" w:rsidRPr="002E1216">
        <w:rPr>
          <w:lang w:val="de-DE"/>
        </w:rPr>
        <w:t>6-</w:t>
      </w:r>
      <w:r w:rsidR="0024237A">
        <w:t>14</w:t>
      </w:r>
      <w:r w:rsidR="002F5B25" w:rsidRPr="00ED6CBB">
        <w:rPr>
          <w:lang w:val="tt-RU"/>
        </w:rPr>
        <w:t xml:space="preserve">; </w:t>
      </w:r>
      <w:r w:rsidR="00F969F4">
        <w:rPr>
          <w:lang w:val="tt-RU"/>
        </w:rPr>
        <w:t>е</w:t>
      </w:r>
      <w:r w:rsidR="002F5B25" w:rsidRPr="00ED6CBB">
        <w:rPr>
          <w:lang w:val="de-DE"/>
        </w:rPr>
        <w:t xml:space="preserve">-mail: </w:t>
      </w:r>
      <w:hyperlink r:id="rId11" w:history="1">
        <w:r w:rsidR="008F5369" w:rsidRPr="00ED6CBB">
          <w:rPr>
            <w:rStyle w:val="aa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a"/>
          <w:color w:val="auto"/>
          <w:u w:val="none"/>
          <w:lang w:val="tt-RU"/>
        </w:rPr>
        <w:t>;</w:t>
      </w:r>
      <w:r w:rsidR="00F969F4">
        <w:rPr>
          <w:rStyle w:val="aa"/>
          <w:color w:val="auto"/>
          <w:u w:val="none"/>
          <w:lang w:val="tt-RU"/>
        </w:rPr>
        <w:t xml:space="preserve"> </w:t>
      </w:r>
      <w:r w:rsidR="007F29EC">
        <w:rPr>
          <w:rStyle w:val="aa"/>
          <w:color w:val="auto"/>
          <w:u w:val="none"/>
          <w:lang w:val="tt-RU"/>
        </w:rPr>
        <w:t>сайт:</w:t>
      </w:r>
      <w:r w:rsidR="002F5B25" w:rsidRPr="002E1216">
        <w:rPr>
          <w:rStyle w:val="aa"/>
          <w:color w:val="auto"/>
          <w:u w:val="none"/>
          <w:lang w:val="tt-RU"/>
        </w:rPr>
        <w:t xml:space="preserve"> 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proofErr w:type="spellStart"/>
      <w:r w:rsidR="008F5369">
        <w:rPr>
          <w:lang w:val="en-US"/>
        </w:rPr>
        <w:t>stan</w:t>
      </w:r>
      <w:proofErr w:type="spellEnd"/>
      <w:r w:rsidR="002F5B25" w:rsidRPr="002E1216">
        <w:rPr>
          <w:lang w:val="tt-RU"/>
        </w:rPr>
        <w:t>.ru</w:t>
      </w: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-15240</wp:posOffset>
                </wp:positionH>
                <wp:positionV relativeFrom="paragraph">
                  <wp:posOffset>35560</wp:posOffset>
                </wp:positionV>
                <wp:extent cx="61055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55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61CFB07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" strokeweight="1.75pt"/>
            </w:pict>
          </mc:Fallback>
        </mc:AlternateContent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2"/>
      </w:tblGrid>
      <w:tr w:rsidR="00C44A8F" w:rsidRPr="00066C5C" w:rsidTr="001B1ED4">
        <w:trPr>
          <w:jc w:val="center"/>
        </w:trPr>
        <w:tc>
          <w:tcPr>
            <w:tcW w:w="5103" w:type="dxa"/>
            <w:vAlign w:val="center"/>
          </w:tcPr>
          <w:p w:rsidR="00C44A8F" w:rsidRPr="00066C5C" w:rsidRDefault="00A8306A" w:rsidP="00760AD7">
            <w:pPr>
              <w:ind w:right="1242"/>
              <w:rPr>
                <w:sz w:val="28"/>
                <w:szCs w:val="28"/>
                <w:lang w:val="tt-RU"/>
              </w:rPr>
            </w:pPr>
            <w:r w:rsidRPr="00066C5C">
              <w:rPr>
                <w:sz w:val="28"/>
                <w:szCs w:val="28"/>
                <w:lang w:val="tt-RU"/>
              </w:rPr>
              <w:t>_________</w:t>
            </w:r>
            <w:r w:rsidR="00C44A8F" w:rsidRPr="00066C5C">
              <w:rPr>
                <w:sz w:val="28"/>
                <w:szCs w:val="28"/>
                <w:lang w:val="tt-RU"/>
              </w:rPr>
              <w:t xml:space="preserve">№ </w:t>
            </w:r>
            <w:r w:rsidR="006E4737">
              <w:rPr>
                <w:sz w:val="28"/>
                <w:szCs w:val="28"/>
                <w:lang w:val="tt-RU"/>
              </w:rPr>
              <w:t>_____</w:t>
            </w:r>
            <w:r w:rsidR="00C44A8F" w:rsidRPr="00066C5C">
              <w:rPr>
                <w:sz w:val="28"/>
                <w:szCs w:val="28"/>
                <w:lang w:val="tt-RU"/>
              </w:rPr>
              <w:t>/_____</w:t>
            </w:r>
          </w:p>
          <w:p w:rsidR="00A8306A" w:rsidRPr="00066C5C" w:rsidRDefault="00A8306A" w:rsidP="00A8306A">
            <w:pPr>
              <w:ind w:right="1242"/>
              <w:rPr>
                <w:sz w:val="28"/>
                <w:szCs w:val="28"/>
                <w:lang w:val="tt-RU"/>
              </w:rPr>
            </w:pPr>
            <w:r w:rsidRPr="00066C5C">
              <w:rPr>
                <w:sz w:val="28"/>
                <w:szCs w:val="28"/>
                <w:lang w:val="tt-RU"/>
              </w:rPr>
              <w:t>_________На__________</w:t>
            </w:r>
          </w:p>
        </w:tc>
        <w:tc>
          <w:tcPr>
            <w:tcW w:w="5102" w:type="dxa"/>
          </w:tcPr>
          <w:p w:rsidR="00EF1862" w:rsidRPr="004005CC" w:rsidRDefault="000F32D8" w:rsidP="002D293D">
            <w:pPr>
              <w:ind w:right="424"/>
              <w:rPr>
                <w:b/>
                <w:sz w:val="28"/>
                <w:szCs w:val="28"/>
              </w:rPr>
            </w:pPr>
            <w:r w:rsidRPr="004005CC">
              <w:rPr>
                <w:b/>
                <w:sz w:val="28"/>
                <w:szCs w:val="28"/>
              </w:rPr>
              <w:t xml:space="preserve">Руководителю исполнительного комитета муниципального </w:t>
            </w:r>
            <w:r w:rsidR="004005CC">
              <w:rPr>
                <w:b/>
                <w:sz w:val="28"/>
                <w:szCs w:val="28"/>
              </w:rPr>
              <w:t xml:space="preserve">района </w:t>
            </w:r>
            <w:r w:rsidRPr="004005CC">
              <w:rPr>
                <w:b/>
                <w:sz w:val="28"/>
                <w:szCs w:val="28"/>
              </w:rPr>
              <w:t>Республики Татарстан</w:t>
            </w:r>
          </w:p>
          <w:p w:rsidR="00104DEA" w:rsidRPr="00066C5C" w:rsidRDefault="00104DEA" w:rsidP="00104DEA">
            <w:pPr>
              <w:ind w:left="-108"/>
              <w:rPr>
                <w:sz w:val="28"/>
                <w:szCs w:val="28"/>
                <w:lang w:val="tt-RU"/>
              </w:rPr>
            </w:pPr>
          </w:p>
        </w:tc>
      </w:tr>
      <w:tr w:rsidR="00C44A8F" w:rsidRPr="00066C5C" w:rsidTr="001B1ED4">
        <w:trPr>
          <w:jc w:val="center"/>
        </w:trPr>
        <w:tc>
          <w:tcPr>
            <w:tcW w:w="5103" w:type="dxa"/>
            <w:vAlign w:val="center"/>
          </w:tcPr>
          <w:p w:rsidR="00C44A8F" w:rsidRPr="00066C5C" w:rsidRDefault="00A8306A" w:rsidP="00A8306A">
            <w:pPr>
              <w:ind w:right="1242"/>
              <w:rPr>
                <w:sz w:val="28"/>
                <w:szCs w:val="28"/>
                <w:lang w:val="tt-RU"/>
              </w:rPr>
            </w:pPr>
            <w:r w:rsidRPr="00066C5C">
              <w:rPr>
                <w:sz w:val="28"/>
                <w:szCs w:val="28"/>
                <w:lang w:val="tt-RU"/>
              </w:rPr>
              <w:t xml:space="preserve"> </w:t>
            </w:r>
          </w:p>
        </w:tc>
        <w:tc>
          <w:tcPr>
            <w:tcW w:w="5102" w:type="dxa"/>
          </w:tcPr>
          <w:p w:rsidR="008C7C71" w:rsidRPr="00066C5C" w:rsidRDefault="008C7C71" w:rsidP="00C44A8F">
            <w:pPr>
              <w:rPr>
                <w:sz w:val="28"/>
                <w:szCs w:val="28"/>
                <w:lang w:val="tt-RU"/>
              </w:rPr>
            </w:pPr>
          </w:p>
        </w:tc>
      </w:tr>
    </w:tbl>
    <w:p w:rsidR="006E4737" w:rsidRPr="006E4737" w:rsidRDefault="00404B24" w:rsidP="006E4737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Об обязательной маркировке</w:t>
      </w:r>
      <w:r w:rsidR="006E4737" w:rsidRPr="006E4737">
        <w:rPr>
          <w:sz w:val="24"/>
          <w:szCs w:val="24"/>
        </w:rPr>
        <w:br/>
        <w:t>табачной продукции</w:t>
      </w:r>
    </w:p>
    <w:p w:rsidR="006E4737" w:rsidRPr="00C22663" w:rsidRDefault="006E4737" w:rsidP="006E4737">
      <w:pPr>
        <w:ind w:firstLine="709"/>
        <w:jc w:val="both"/>
        <w:rPr>
          <w:sz w:val="28"/>
          <w:szCs w:val="28"/>
        </w:rPr>
      </w:pPr>
    </w:p>
    <w:p w:rsidR="006E4737" w:rsidRPr="00E55EB5" w:rsidRDefault="006E4737" w:rsidP="006E4737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 промышленности и торговли Республики Татарстан сообщает, что в</w:t>
      </w:r>
      <w:r w:rsidRPr="00E55EB5">
        <w:rPr>
          <w:sz w:val="28"/>
          <w:szCs w:val="28"/>
        </w:rPr>
        <w:t xml:space="preserve"> соответствии со статьей 20.1 Федерального закона от 28</w:t>
      </w:r>
      <w:r w:rsidR="0065557D">
        <w:rPr>
          <w:sz w:val="28"/>
          <w:szCs w:val="28"/>
        </w:rPr>
        <w:t xml:space="preserve">.12.2009 </w:t>
      </w:r>
      <w:r w:rsidRPr="00E55EB5">
        <w:rPr>
          <w:sz w:val="28"/>
          <w:szCs w:val="28"/>
        </w:rPr>
        <w:t>№ 381-ФЗ «Об основах государственного регулирования торговой деятельности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 xml:space="preserve">в Российской Федерации» создается государственная информационная </w:t>
      </w:r>
      <w:hyperlink r:id="rId12" w:history="1">
        <w:r w:rsidRPr="00E55EB5">
          <w:rPr>
            <w:sz w:val="28"/>
            <w:szCs w:val="28"/>
          </w:rPr>
          <w:t>система мониторинга</w:t>
        </w:r>
      </w:hyperlink>
      <w:r w:rsidRPr="00E55EB5">
        <w:rPr>
          <w:sz w:val="28"/>
          <w:szCs w:val="28"/>
        </w:rPr>
        <w:t xml:space="preserve"> за оборотом товаров, подлежащих обязательной маркировке средствами идентификации (далее – информационная система мониторинга).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>Согласно распоряжению Правительства Российской Федерации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 xml:space="preserve">от </w:t>
      </w:r>
      <w:r w:rsidR="0065557D">
        <w:rPr>
          <w:sz w:val="28"/>
          <w:szCs w:val="28"/>
        </w:rPr>
        <w:t>03.04.2019</w:t>
      </w:r>
      <w:r w:rsidRPr="00E55EB5">
        <w:rPr>
          <w:sz w:val="28"/>
          <w:szCs w:val="28"/>
        </w:rPr>
        <w:t xml:space="preserve"> № 620-р функции оператора информационной системы мониторинга выполняет ООО «Оператор-ЦРПТ» (далее – Оператор).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E55EB5">
        <w:rPr>
          <w:sz w:val="28"/>
          <w:szCs w:val="28"/>
        </w:rPr>
        <w:t>В соответствии с постановлением Правительства Российской Федерации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>от 28</w:t>
      </w:r>
      <w:r w:rsidR="0065557D">
        <w:rPr>
          <w:sz w:val="28"/>
          <w:szCs w:val="28"/>
        </w:rPr>
        <w:t>.02.2019</w:t>
      </w:r>
      <w:r w:rsidRPr="00E55EB5">
        <w:rPr>
          <w:sz w:val="28"/>
          <w:szCs w:val="28"/>
        </w:rPr>
        <w:t xml:space="preserve"> № 224 «Об утверждении Правил маркировки табачной продукции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табачной продукции» ввод в оборот сигарет и папирос, в том числе при их производстве вне территории Российской Федерации, без нанесения на них средств идентификации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>и</w:t>
      </w:r>
      <w:proofErr w:type="gramEnd"/>
      <w:r w:rsidRPr="00E55EB5">
        <w:rPr>
          <w:sz w:val="28"/>
          <w:szCs w:val="28"/>
        </w:rPr>
        <w:t xml:space="preserve"> передачи в информационную систему мониторинга сведений о маркировке указанных видов табачной продукции и их первой продаже (передачи, реализац</w:t>
      </w:r>
      <w:r w:rsidR="008B09DB">
        <w:rPr>
          <w:sz w:val="28"/>
          <w:szCs w:val="28"/>
        </w:rPr>
        <w:t>ии) допускается до 01.07.2019.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 xml:space="preserve">Начиная с </w:t>
      </w:r>
      <w:r w:rsidR="008B09DB">
        <w:rPr>
          <w:sz w:val="28"/>
          <w:szCs w:val="28"/>
        </w:rPr>
        <w:t xml:space="preserve">01.07.2019 </w:t>
      </w:r>
      <w:r w:rsidRPr="00E55EB5">
        <w:rPr>
          <w:sz w:val="28"/>
          <w:szCs w:val="28"/>
        </w:rPr>
        <w:t>все выпускаемые в оборот упаковки указанной табачной продукции (пачки и блоки) будут маркироваться специальным двумерным штриховым кодом, содержащим код товара (</w:t>
      </w:r>
      <w:r w:rsidRPr="00E55EB5">
        <w:rPr>
          <w:sz w:val="28"/>
          <w:szCs w:val="28"/>
          <w:lang w:val="en-US"/>
        </w:rPr>
        <w:t>GTIN</w:t>
      </w:r>
      <w:r w:rsidRPr="00E55EB5">
        <w:rPr>
          <w:sz w:val="28"/>
          <w:szCs w:val="28"/>
        </w:rPr>
        <w:t>), максимальную розничную цену, уникальный номер упаковки и криптографический код проверки.</w:t>
      </w:r>
    </w:p>
    <w:p w:rsidR="006E4737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 xml:space="preserve">Также, начиная с </w:t>
      </w:r>
      <w:r w:rsidR="008B09DB" w:rsidRPr="008B09DB">
        <w:rPr>
          <w:sz w:val="28"/>
          <w:szCs w:val="28"/>
        </w:rPr>
        <w:t>01.07.2019</w:t>
      </w:r>
      <w:r w:rsidRPr="00E55EB5">
        <w:rPr>
          <w:sz w:val="28"/>
          <w:szCs w:val="28"/>
        </w:rPr>
        <w:t>, организации розничной торговли должны быть зарегистрированы в информационной системе мониторинга</w:t>
      </w:r>
      <w:r>
        <w:rPr>
          <w:sz w:val="28"/>
          <w:szCs w:val="28"/>
        </w:rPr>
        <w:t>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Кроме того,</w:t>
      </w:r>
      <w:r w:rsidRPr="00E55EB5">
        <w:rPr>
          <w:sz w:val="28"/>
          <w:szCs w:val="28"/>
        </w:rPr>
        <w:t xml:space="preserve"> при продаже маркированной табачной продукции указанный двумерный штриховой код необходимо сканировать 2</w:t>
      </w:r>
      <w:r w:rsidRPr="00E55EB5">
        <w:rPr>
          <w:sz w:val="28"/>
          <w:szCs w:val="28"/>
          <w:lang w:val="en-US"/>
        </w:rPr>
        <w:t>D</w:t>
      </w:r>
      <w:r w:rsidRPr="00E55EB5">
        <w:rPr>
          <w:sz w:val="28"/>
          <w:szCs w:val="28"/>
        </w:rPr>
        <w:t>-сканером для дальнейшей передачи через оператора фискальных данных сведений о продаже каждой упаковки в инфо</w:t>
      </w:r>
      <w:r>
        <w:rPr>
          <w:sz w:val="28"/>
          <w:szCs w:val="28"/>
        </w:rPr>
        <w:t>рмационную систему мониторинга.</w:t>
      </w:r>
    </w:p>
    <w:p w:rsidR="006E4737" w:rsidRPr="00E55EB5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lastRenderedPageBreak/>
        <w:t xml:space="preserve">Продажа остатков немаркированной табачной продукции разрешается только до </w:t>
      </w:r>
      <w:r w:rsidR="008B09DB">
        <w:rPr>
          <w:sz w:val="28"/>
          <w:szCs w:val="28"/>
        </w:rPr>
        <w:t xml:space="preserve">01.07.2020 </w:t>
      </w:r>
      <w:r w:rsidRPr="00E55EB5">
        <w:rPr>
          <w:sz w:val="28"/>
          <w:szCs w:val="28"/>
        </w:rPr>
        <w:t>и осуществляется без передачи данных в информационную систему мониторинга.</w:t>
      </w:r>
    </w:p>
    <w:p w:rsidR="006E4737" w:rsidRPr="00E55EB5" w:rsidRDefault="006E4737" w:rsidP="006E4737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 xml:space="preserve">Учитывая </w:t>
      </w:r>
      <w:proofErr w:type="gramStart"/>
      <w:r w:rsidRPr="00E55EB5">
        <w:rPr>
          <w:sz w:val="28"/>
          <w:szCs w:val="28"/>
        </w:rPr>
        <w:t>изложенное</w:t>
      </w:r>
      <w:proofErr w:type="gramEnd"/>
      <w:r w:rsidRPr="00E55EB5">
        <w:rPr>
          <w:sz w:val="28"/>
          <w:szCs w:val="28"/>
        </w:rPr>
        <w:t>, в целях обеспечения безусловного выполнения требований действующего законодательства в части сроков введения обязательной маркировки и мониторинга оборота табачной продукции, про</w:t>
      </w:r>
      <w:r>
        <w:rPr>
          <w:sz w:val="28"/>
          <w:szCs w:val="28"/>
        </w:rPr>
        <w:t>сим</w:t>
      </w:r>
      <w:r w:rsidRPr="00E55EB5">
        <w:rPr>
          <w:sz w:val="28"/>
          <w:szCs w:val="28"/>
        </w:rPr>
        <w:t xml:space="preserve"> провести работу</w:t>
      </w:r>
      <w:r w:rsidR="006555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предприятиями </w:t>
      </w:r>
      <w:r w:rsidRPr="00E55EB5">
        <w:rPr>
          <w:sz w:val="28"/>
          <w:szCs w:val="28"/>
        </w:rPr>
        <w:t xml:space="preserve">торговли, </w:t>
      </w:r>
      <w:r w:rsidR="0065557D">
        <w:rPr>
          <w:sz w:val="28"/>
          <w:szCs w:val="28"/>
        </w:rPr>
        <w:t xml:space="preserve">реализующими </w:t>
      </w:r>
      <w:r>
        <w:rPr>
          <w:sz w:val="28"/>
          <w:szCs w:val="28"/>
        </w:rPr>
        <w:t>табачную</w:t>
      </w:r>
      <w:r w:rsidR="0065557D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продукцию</w:t>
      </w:r>
      <w:r w:rsidRPr="00E55EB5">
        <w:rPr>
          <w:sz w:val="28"/>
          <w:szCs w:val="28"/>
        </w:rPr>
        <w:t>, проинформировать их о необходимости зарегистрироваться</w:t>
      </w:r>
      <w:r w:rsidR="0065557D">
        <w:rPr>
          <w:sz w:val="28"/>
          <w:szCs w:val="28"/>
        </w:rPr>
        <w:t xml:space="preserve"> </w:t>
      </w:r>
      <w:r w:rsidRPr="00E55EB5">
        <w:rPr>
          <w:sz w:val="28"/>
          <w:szCs w:val="28"/>
        </w:rPr>
        <w:t xml:space="preserve">в информационной системе мониторинга до </w:t>
      </w:r>
      <w:r w:rsidR="008B09DB">
        <w:rPr>
          <w:sz w:val="28"/>
          <w:szCs w:val="28"/>
        </w:rPr>
        <w:t xml:space="preserve">01.07.2019 </w:t>
      </w:r>
      <w:r w:rsidRPr="00E55EB5">
        <w:rPr>
          <w:sz w:val="28"/>
          <w:szCs w:val="28"/>
        </w:rPr>
        <w:t>г</w:t>
      </w:r>
      <w:r w:rsidR="0065557D">
        <w:rPr>
          <w:sz w:val="28"/>
          <w:szCs w:val="28"/>
        </w:rPr>
        <w:t>ода</w:t>
      </w:r>
      <w:r w:rsidRPr="00E55EB5">
        <w:rPr>
          <w:sz w:val="28"/>
          <w:szCs w:val="28"/>
        </w:rPr>
        <w:t>, и довести до них прилагаемую инструкцию.</w:t>
      </w:r>
    </w:p>
    <w:p w:rsidR="006E4737" w:rsidRDefault="006E4737" w:rsidP="006E4737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 xml:space="preserve">Также с указанной инструкцией можно </w:t>
      </w:r>
      <w:proofErr w:type="gramStart"/>
      <w:r w:rsidRPr="00E55EB5">
        <w:rPr>
          <w:sz w:val="28"/>
          <w:szCs w:val="28"/>
        </w:rPr>
        <w:t>ознакомится</w:t>
      </w:r>
      <w:proofErr w:type="gramEnd"/>
      <w:r w:rsidRPr="00E55EB5">
        <w:rPr>
          <w:sz w:val="28"/>
          <w:szCs w:val="28"/>
        </w:rPr>
        <w:t xml:space="preserve"> на официальном сайте Оператора по </w:t>
      </w:r>
      <w:r>
        <w:rPr>
          <w:sz w:val="28"/>
          <w:szCs w:val="28"/>
        </w:rPr>
        <w:t>адресу</w:t>
      </w:r>
      <w:r w:rsidRPr="00E55EB5">
        <w:rPr>
          <w:sz w:val="28"/>
          <w:szCs w:val="28"/>
        </w:rPr>
        <w:t xml:space="preserve">: </w:t>
      </w:r>
      <w:hyperlink r:id="rId13" w:history="1">
        <w:r w:rsidRPr="00EE7992">
          <w:rPr>
            <w:rStyle w:val="aa"/>
            <w:sz w:val="28"/>
            <w:szCs w:val="28"/>
            <w:lang w:val="en-US"/>
          </w:rPr>
          <w:t>https</w:t>
        </w:r>
        <w:r w:rsidRPr="00EE7992">
          <w:rPr>
            <w:rStyle w:val="aa"/>
            <w:sz w:val="28"/>
            <w:szCs w:val="28"/>
          </w:rPr>
          <w:t>://честныйзнак.рф/</w:t>
        </w:r>
        <w:r w:rsidRPr="00EE7992">
          <w:rPr>
            <w:rStyle w:val="aa"/>
            <w:sz w:val="28"/>
            <w:szCs w:val="28"/>
            <w:lang w:val="en-US"/>
          </w:rPr>
          <w:t>business</w:t>
        </w:r>
        <w:r w:rsidRPr="00EE7992">
          <w:rPr>
            <w:rStyle w:val="aa"/>
            <w:sz w:val="28"/>
            <w:szCs w:val="28"/>
          </w:rPr>
          <w:t>/</w:t>
        </w:r>
        <w:r w:rsidRPr="00EE7992">
          <w:rPr>
            <w:rStyle w:val="aa"/>
            <w:sz w:val="28"/>
            <w:szCs w:val="28"/>
            <w:lang w:val="en-US"/>
          </w:rPr>
          <w:t>projects</w:t>
        </w:r>
        <w:r w:rsidRPr="00EE7992">
          <w:rPr>
            <w:rStyle w:val="aa"/>
            <w:sz w:val="28"/>
            <w:szCs w:val="28"/>
          </w:rPr>
          <w:t>/</w:t>
        </w:r>
        <w:r w:rsidRPr="00EE7992">
          <w:rPr>
            <w:rStyle w:val="aa"/>
            <w:sz w:val="28"/>
            <w:szCs w:val="28"/>
            <w:lang w:val="en-US"/>
          </w:rPr>
          <w:t>manual</w:t>
        </w:r>
        <w:r w:rsidRPr="00EE7992">
          <w:rPr>
            <w:rStyle w:val="aa"/>
            <w:sz w:val="28"/>
            <w:szCs w:val="28"/>
          </w:rPr>
          <w:t>_</w:t>
        </w:r>
        <w:r w:rsidRPr="00EE7992">
          <w:rPr>
            <w:rStyle w:val="aa"/>
            <w:sz w:val="28"/>
            <w:szCs w:val="28"/>
            <w:lang w:val="en-US"/>
          </w:rPr>
          <w:t>tobacco</w:t>
        </w:r>
        <w:r w:rsidRPr="00EE7992">
          <w:rPr>
            <w:rStyle w:val="aa"/>
            <w:sz w:val="28"/>
            <w:szCs w:val="28"/>
          </w:rPr>
          <w:t>/</w:t>
        </w:r>
      </w:hyperlink>
    </w:p>
    <w:p w:rsidR="006E4737" w:rsidRPr="00E55EB5" w:rsidRDefault="006E4737" w:rsidP="006E4737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6E4737" w:rsidRDefault="006E4737" w:rsidP="006E4737">
      <w:pPr>
        <w:ind w:firstLine="709"/>
        <w:contextualSpacing/>
        <w:jc w:val="both"/>
        <w:rPr>
          <w:sz w:val="28"/>
          <w:szCs w:val="28"/>
        </w:rPr>
      </w:pPr>
      <w:r w:rsidRPr="00E55EB5">
        <w:rPr>
          <w:sz w:val="28"/>
          <w:szCs w:val="28"/>
        </w:rPr>
        <w:t xml:space="preserve">Приложение: на </w:t>
      </w:r>
      <w:r>
        <w:rPr>
          <w:sz w:val="28"/>
          <w:szCs w:val="28"/>
        </w:rPr>
        <w:t>6</w:t>
      </w:r>
      <w:r w:rsidRPr="00E55EB5">
        <w:rPr>
          <w:sz w:val="28"/>
          <w:szCs w:val="28"/>
        </w:rPr>
        <w:t xml:space="preserve"> л. в 1 экз.</w:t>
      </w:r>
    </w:p>
    <w:p w:rsidR="006E4737" w:rsidRDefault="006E4737" w:rsidP="006E4737">
      <w:pPr>
        <w:spacing w:line="360" w:lineRule="auto"/>
        <w:ind w:firstLine="709"/>
        <w:jc w:val="both"/>
        <w:rPr>
          <w:sz w:val="28"/>
          <w:szCs w:val="28"/>
        </w:rPr>
      </w:pPr>
    </w:p>
    <w:p w:rsidR="006E4737" w:rsidRPr="00E55EB5" w:rsidRDefault="006E4737" w:rsidP="006E47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министра          </w:t>
      </w:r>
      <w:bookmarkStart w:id="0" w:name="_GoBack"/>
      <w:bookmarkEnd w:id="0"/>
      <w:r>
        <w:rPr>
          <w:sz w:val="28"/>
          <w:szCs w:val="28"/>
        </w:rPr>
        <w:t xml:space="preserve">                                                                       </w:t>
      </w:r>
      <w:r w:rsidR="0065557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Г.Я </w:t>
      </w:r>
      <w:proofErr w:type="spellStart"/>
      <w:r>
        <w:rPr>
          <w:sz w:val="28"/>
          <w:szCs w:val="28"/>
        </w:rPr>
        <w:t>Лернер</w:t>
      </w:r>
      <w:proofErr w:type="spellEnd"/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E4737" w:rsidRDefault="006E4737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65557D" w:rsidRDefault="0065557D" w:rsidP="006E4737">
      <w:pPr>
        <w:ind w:firstLine="709"/>
        <w:jc w:val="right"/>
        <w:rPr>
          <w:sz w:val="28"/>
          <w:szCs w:val="28"/>
        </w:rPr>
      </w:pPr>
    </w:p>
    <w:p w:rsidR="005840D8" w:rsidRPr="00066C5C" w:rsidRDefault="00E66EAB" w:rsidP="005840D8">
      <w:pPr>
        <w:jc w:val="both"/>
      </w:pPr>
      <w:proofErr w:type="spellStart"/>
      <w:r w:rsidRPr="00066C5C">
        <w:t>И.А.Шевякова</w:t>
      </w:r>
      <w:proofErr w:type="spellEnd"/>
    </w:p>
    <w:p w:rsidR="00791097" w:rsidRPr="00066C5C" w:rsidRDefault="005840D8" w:rsidP="00E87DF6">
      <w:pPr>
        <w:ind w:right="-1"/>
        <w:jc w:val="both"/>
      </w:pPr>
      <w:r w:rsidRPr="00066C5C">
        <w:t>(843) 2100-57</w:t>
      </w:r>
      <w:r w:rsidR="00E66EAB" w:rsidRPr="00066C5C">
        <w:t>6</w:t>
      </w:r>
    </w:p>
    <w:sectPr w:rsidR="00791097" w:rsidRPr="00066C5C" w:rsidSect="0065557D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AD4" w:rsidRDefault="00BB5AD4">
      <w:r>
        <w:separator/>
      </w:r>
    </w:p>
  </w:endnote>
  <w:endnote w:type="continuationSeparator" w:id="0">
    <w:p w:rsidR="00BB5AD4" w:rsidRDefault="00BB5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1" w:fontKey="{A9629A39-4E28-49A8-9517-23A65E95154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EBFD6F6-4ECC-4207-84FB-0DF88E35173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0BF1E0A-199E-4422-891B-7DABFA90A5C4}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4" w:fontKey="{63FB184E-D070-4338-81AE-E9DDBEEAB2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5" w:fontKey="{037DC8AF-A091-4AB6-9951-20CC6343888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AD4" w:rsidRDefault="00BB5AD4">
      <w:r>
        <w:separator/>
      </w:r>
    </w:p>
  </w:footnote>
  <w:footnote w:type="continuationSeparator" w:id="0">
    <w:p w:rsidR="00BB5AD4" w:rsidRDefault="00BB5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E2283"/>
    <w:multiLevelType w:val="hybridMultilevel"/>
    <w:tmpl w:val="7AD253DC"/>
    <w:lvl w:ilvl="0" w:tplc="0A9C7DBE">
      <w:start w:val="1"/>
      <w:numFmt w:val="bullet"/>
      <w:lvlText w:val="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747B1A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E042E4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A0FA38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08CE86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B84420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845F7E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C01F5E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8E853E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137A"/>
    <w:rsid w:val="00012974"/>
    <w:rsid w:val="000138EA"/>
    <w:rsid w:val="00016ED9"/>
    <w:rsid w:val="000239C0"/>
    <w:rsid w:val="000515A4"/>
    <w:rsid w:val="000572EE"/>
    <w:rsid w:val="00060216"/>
    <w:rsid w:val="0006323F"/>
    <w:rsid w:val="00063B95"/>
    <w:rsid w:val="00066C5C"/>
    <w:rsid w:val="0008333B"/>
    <w:rsid w:val="000C1AAE"/>
    <w:rsid w:val="000C7119"/>
    <w:rsid w:val="000D05AA"/>
    <w:rsid w:val="000E0F1A"/>
    <w:rsid w:val="000E7799"/>
    <w:rsid w:val="000F1CA2"/>
    <w:rsid w:val="000F32D8"/>
    <w:rsid w:val="000F3886"/>
    <w:rsid w:val="000F4118"/>
    <w:rsid w:val="00104DEA"/>
    <w:rsid w:val="00124D2B"/>
    <w:rsid w:val="00126436"/>
    <w:rsid w:val="00130876"/>
    <w:rsid w:val="0014373E"/>
    <w:rsid w:val="001465AB"/>
    <w:rsid w:val="0017054A"/>
    <w:rsid w:val="0019259A"/>
    <w:rsid w:val="00193CC1"/>
    <w:rsid w:val="00193CE0"/>
    <w:rsid w:val="001A19E8"/>
    <w:rsid w:val="001A3223"/>
    <w:rsid w:val="001A5114"/>
    <w:rsid w:val="001A5CEB"/>
    <w:rsid w:val="001B1D52"/>
    <w:rsid w:val="001B1ED4"/>
    <w:rsid w:val="001B3BDD"/>
    <w:rsid w:val="001B7BB8"/>
    <w:rsid w:val="001C1951"/>
    <w:rsid w:val="001D125F"/>
    <w:rsid w:val="001D2B33"/>
    <w:rsid w:val="001D5F81"/>
    <w:rsid w:val="001E0796"/>
    <w:rsid w:val="001F2EE2"/>
    <w:rsid w:val="0021496B"/>
    <w:rsid w:val="00215022"/>
    <w:rsid w:val="00230197"/>
    <w:rsid w:val="00231266"/>
    <w:rsid w:val="0024237A"/>
    <w:rsid w:val="0024251A"/>
    <w:rsid w:val="00247C08"/>
    <w:rsid w:val="00265236"/>
    <w:rsid w:val="0027506C"/>
    <w:rsid w:val="00283140"/>
    <w:rsid w:val="00287D2B"/>
    <w:rsid w:val="002910FA"/>
    <w:rsid w:val="00292814"/>
    <w:rsid w:val="00294A14"/>
    <w:rsid w:val="002A11BC"/>
    <w:rsid w:val="002A22D2"/>
    <w:rsid w:val="002A7122"/>
    <w:rsid w:val="002D293D"/>
    <w:rsid w:val="002D4571"/>
    <w:rsid w:val="002E1216"/>
    <w:rsid w:val="002F4F67"/>
    <w:rsid w:val="002F5B25"/>
    <w:rsid w:val="00300019"/>
    <w:rsid w:val="00310DF4"/>
    <w:rsid w:val="00321D91"/>
    <w:rsid w:val="00332ACC"/>
    <w:rsid w:val="00334632"/>
    <w:rsid w:val="00340E85"/>
    <w:rsid w:val="00353CEF"/>
    <w:rsid w:val="003545BB"/>
    <w:rsid w:val="00354651"/>
    <w:rsid w:val="0035606F"/>
    <w:rsid w:val="003A1BB0"/>
    <w:rsid w:val="003B7639"/>
    <w:rsid w:val="003C47EF"/>
    <w:rsid w:val="003E2145"/>
    <w:rsid w:val="003E5814"/>
    <w:rsid w:val="003F3D17"/>
    <w:rsid w:val="004005CC"/>
    <w:rsid w:val="00404B24"/>
    <w:rsid w:val="00411385"/>
    <w:rsid w:val="00412BFD"/>
    <w:rsid w:val="00415191"/>
    <w:rsid w:val="0042412C"/>
    <w:rsid w:val="00440B7F"/>
    <w:rsid w:val="00450F05"/>
    <w:rsid w:val="00464591"/>
    <w:rsid w:val="0046565F"/>
    <w:rsid w:val="00465F30"/>
    <w:rsid w:val="004721F8"/>
    <w:rsid w:val="004A4B27"/>
    <w:rsid w:val="004A55F1"/>
    <w:rsid w:val="004A6460"/>
    <w:rsid w:val="004B22B6"/>
    <w:rsid w:val="004B37CD"/>
    <w:rsid w:val="004C43A1"/>
    <w:rsid w:val="004E146E"/>
    <w:rsid w:val="004E42E6"/>
    <w:rsid w:val="004F20BC"/>
    <w:rsid w:val="005029BC"/>
    <w:rsid w:val="00507269"/>
    <w:rsid w:val="005142F4"/>
    <w:rsid w:val="005208CB"/>
    <w:rsid w:val="0053025E"/>
    <w:rsid w:val="00534F8E"/>
    <w:rsid w:val="00541AF5"/>
    <w:rsid w:val="00541DE1"/>
    <w:rsid w:val="00554DFA"/>
    <w:rsid w:val="005552F0"/>
    <w:rsid w:val="00563C6A"/>
    <w:rsid w:val="00565B95"/>
    <w:rsid w:val="005840D8"/>
    <w:rsid w:val="005846D3"/>
    <w:rsid w:val="00590DE9"/>
    <w:rsid w:val="005B12C4"/>
    <w:rsid w:val="005C28D3"/>
    <w:rsid w:val="005C2B5A"/>
    <w:rsid w:val="005C7064"/>
    <w:rsid w:val="005E12A4"/>
    <w:rsid w:val="005E3E68"/>
    <w:rsid w:val="005E627F"/>
    <w:rsid w:val="005E7773"/>
    <w:rsid w:val="005F15BE"/>
    <w:rsid w:val="005F7E04"/>
    <w:rsid w:val="00602307"/>
    <w:rsid w:val="00602601"/>
    <w:rsid w:val="0060340E"/>
    <w:rsid w:val="0063720C"/>
    <w:rsid w:val="0063724E"/>
    <w:rsid w:val="0063762D"/>
    <w:rsid w:val="00641542"/>
    <w:rsid w:val="00641747"/>
    <w:rsid w:val="00646EFD"/>
    <w:rsid w:val="00654FA9"/>
    <w:rsid w:val="0065557D"/>
    <w:rsid w:val="00660625"/>
    <w:rsid w:val="00660B34"/>
    <w:rsid w:val="00665BF7"/>
    <w:rsid w:val="0066747B"/>
    <w:rsid w:val="006748EB"/>
    <w:rsid w:val="00690838"/>
    <w:rsid w:val="006A7DAF"/>
    <w:rsid w:val="006B1B36"/>
    <w:rsid w:val="006B4F2F"/>
    <w:rsid w:val="006C1DAF"/>
    <w:rsid w:val="006E4737"/>
    <w:rsid w:val="006E646A"/>
    <w:rsid w:val="006E7A8C"/>
    <w:rsid w:val="006F3845"/>
    <w:rsid w:val="007018F4"/>
    <w:rsid w:val="0071396E"/>
    <w:rsid w:val="00716736"/>
    <w:rsid w:val="00716A20"/>
    <w:rsid w:val="0074661B"/>
    <w:rsid w:val="00755AE2"/>
    <w:rsid w:val="00760AD7"/>
    <w:rsid w:val="00785AE0"/>
    <w:rsid w:val="00791097"/>
    <w:rsid w:val="007B1F84"/>
    <w:rsid w:val="007B219B"/>
    <w:rsid w:val="007B761E"/>
    <w:rsid w:val="007E3B31"/>
    <w:rsid w:val="007E55CE"/>
    <w:rsid w:val="007F29EC"/>
    <w:rsid w:val="007F341A"/>
    <w:rsid w:val="0081585D"/>
    <w:rsid w:val="0082571A"/>
    <w:rsid w:val="00825CAC"/>
    <w:rsid w:val="00826873"/>
    <w:rsid w:val="00834F8B"/>
    <w:rsid w:val="008448EE"/>
    <w:rsid w:val="00847E3D"/>
    <w:rsid w:val="00851F77"/>
    <w:rsid w:val="00861AF7"/>
    <w:rsid w:val="00877C94"/>
    <w:rsid w:val="00882551"/>
    <w:rsid w:val="008861F7"/>
    <w:rsid w:val="00887484"/>
    <w:rsid w:val="008A02D7"/>
    <w:rsid w:val="008A3330"/>
    <w:rsid w:val="008A3F53"/>
    <w:rsid w:val="008A5CAE"/>
    <w:rsid w:val="008A6A5F"/>
    <w:rsid w:val="008A7E12"/>
    <w:rsid w:val="008B09DB"/>
    <w:rsid w:val="008B60B4"/>
    <w:rsid w:val="008C3632"/>
    <w:rsid w:val="008C7C71"/>
    <w:rsid w:val="008D0689"/>
    <w:rsid w:val="008F5369"/>
    <w:rsid w:val="00914589"/>
    <w:rsid w:val="00914F9D"/>
    <w:rsid w:val="00934A2A"/>
    <w:rsid w:val="009368F4"/>
    <w:rsid w:val="0094591D"/>
    <w:rsid w:val="00945C55"/>
    <w:rsid w:val="00953D7F"/>
    <w:rsid w:val="00954CD0"/>
    <w:rsid w:val="009665C8"/>
    <w:rsid w:val="009757F2"/>
    <w:rsid w:val="00980511"/>
    <w:rsid w:val="00983091"/>
    <w:rsid w:val="009852B6"/>
    <w:rsid w:val="00996F43"/>
    <w:rsid w:val="009A3396"/>
    <w:rsid w:val="009A3476"/>
    <w:rsid w:val="009A66F7"/>
    <w:rsid w:val="009A77FA"/>
    <w:rsid w:val="009B2187"/>
    <w:rsid w:val="009D2288"/>
    <w:rsid w:val="009E1507"/>
    <w:rsid w:val="009E60EC"/>
    <w:rsid w:val="009F12BD"/>
    <w:rsid w:val="00A0027F"/>
    <w:rsid w:val="00A00472"/>
    <w:rsid w:val="00A017DD"/>
    <w:rsid w:val="00A0333D"/>
    <w:rsid w:val="00A06A77"/>
    <w:rsid w:val="00A116CB"/>
    <w:rsid w:val="00A13D3F"/>
    <w:rsid w:val="00A14FA1"/>
    <w:rsid w:val="00A23BF5"/>
    <w:rsid w:val="00A245CD"/>
    <w:rsid w:val="00A26932"/>
    <w:rsid w:val="00A30F9A"/>
    <w:rsid w:val="00A3249E"/>
    <w:rsid w:val="00A35E57"/>
    <w:rsid w:val="00A4059B"/>
    <w:rsid w:val="00A417A5"/>
    <w:rsid w:val="00A41970"/>
    <w:rsid w:val="00A46843"/>
    <w:rsid w:val="00A56A7A"/>
    <w:rsid w:val="00A605F2"/>
    <w:rsid w:val="00A668B8"/>
    <w:rsid w:val="00A742D6"/>
    <w:rsid w:val="00A8306A"/>
    <w:rsid w:val="00A838B4"/>
    <w:rsid w:val="00A83C49"/>
    <w:rsid w:val="00A840A1"/>
    <w:rsid w:val="00A87046"/>
    <w:rsid w:val="00A90704"/>
    <w:rsid w:val="00AA2124"/>
    <w:rsid w:val="00AA4960"/>
    <w:rsid w:val="00AA7DD3"/>
    <w:rsid w:val="00AB2363"/>
    <w:rsid w:val="00AB25D1"/>
    <w:rsid w:val="00AC0AC0"/>
    <w:rsid w:val="00AC716D"/>
    <w:rsid w:val="00AD34C0"/>
    <w:rsid w:val="00AD424E"/>
    <w:rsid w:val="00AF07F6"/>
    <w:rsid w:val="00AF415B"/>
    <w:rsid w:val="00AF4E08"/>
    <w:rsid w:val="00B0341F"/>
    <w:rsid w:val="00B2401F"/>
    <w:rsid w:val="00B26D34"/>
    <w:rsid w:val="00B36FF5"/>
    <w:rsid w:val="00B43807"/>
    <w:rsid w:val="00B52053"/>
    <w:rsid w:val="00B5287B"/>
    <w:rsid w:val="00B61D0C"/>
    <w:rsid w:val="00B7516E"/>
    <w:rsid w:val="00B810C1"/>
    <w:rsid w:val="00B91D93"/>
    <w:rsid w:val="00B9399F"/>
    <w:rsid w:val="00BB3A12"/>
    <w:rsid w:val="00BB5563"/>
    <w:rsid w:val="00BB5AD4"/>
    <w:rsid w:val="00BB7002"/>
    <w:rsid w:val="00BC2FEC"/>
    <w:rsid w:val="00BD341B"/>
    <w:rsid w:val="00BE0003"/>
    <w:rsid w:val="00C12E5A"/>
    <w:rsid w:val="00C33C6F"/>
    <w:rsid w:val="00C35738"/>
    <w:rsid w:val="00C37800"/>
    <w:rsid w:val="00C40BFD"/>
    <w:rsid w:val="00C44A8F"/>
    <w:rsid w:val="00C45FD7"/>
    <w:rsid w:val="00C5249B"/>
    <w:rsid w:val="00C56603"/>
    <w:rsid w:val="00C57D4E"/>
    <w:rsid w:val="00C72583"/>
    <w:rsid w:val="00C87495"/>
    <w:rsid w:val="00C90573"/>
    <w:rsid w:val="00C921CC"/>
    <w:rsid w:val="00C92357"/>
    <w:rsid w:val="00C96DB5"/>
    <w:rsid w:val="00C9730A"/>
    <w:rsid w:val="00CB0E1A"/>
    <w:rsid w:val="00CD38B0"/>
    <w:rsid w:val="00CE0397"/>
    <w:rsid w:val="00CE12BD"/>
    <w:rsid w:val="00D35375"/>
    <w:rsid w:val="00D3574F"/>
    <w:rsid w:val="00D37D6B"/>
    <w:rsid w:val="00D40DE6"/>
    <w:rsid w:val="00D41101"/>
    <w:rsid w:val="00D44F80"/>
    <w:rsid w:val="00D50B6A"/>
    <w:rsid w:val="00D51B0E"/>
    <w:rsid w:val="00D54089"/>
    <w:rsid w:val="00D60FE4"/>
    <w:rsid w:val="00D66934"/>
    <w:rsid w:val="00D67792"/>
    <w:rsid w:val="00D82614"/>
    <w:rsid w:val="00DA31E1"/>
    <w:rsid w:val="00DA6CE0"/>
    <w:rsid w:val="00DC03B7"/>
    <w:rsid w:val="00DD0ADA"/>
    <w:rsid w:val="00DD30F6"/>
    <w:rsid w:val="00DE241B"/>
    <w:rsid w:val="00DF0437"/>
    <w:rsid w:val="00DF0DD0"/>
    <w:rsid w:val="00DF1F3B"/>
    <w:rsid w:val="00DF7690"/>
    <w:rsid w:val="00E02DB9"/>
    <w:rsid w:val="00E14505"/>
    <w:rsid w:val="00E15BAD"/>
    <w:rsid w:val="00E17DE6"/>
    <w:rsid w:val="00E27D37"/>
    <w:rsid w:val="00E34585"/>
    <w:rsid w:val="00E358EA"/>
    <w:rsid w:val="00E64054"/>
    <w:rsid w:val="00E65454"/>
    <w:rsid w:val="00E66EAB"/>
    <w:rsid w:val="00E73BB4"/>
    <w:rsid w:val="00E87DF6"/>
    <w:rsid w:val="00E954BD"/>
    <w:rsid w:val="00E9693D"/>
    <w:rsid w:val="00EB088E"/>
    <w:rsid w:val="00EB57A1"/>
    <w:rsid w:val="00EC179F"/>
    <w:rsid w:val="00ED6CBB"/>
    <w:rsid w:val="00ED6DE8"/>
    <w:rsid w:val="00EF12CD"/>
    <w:rsid w:val="00EF1862"/>
    <w:rsid w:val="00EF2ABF"/>
    <w:rsid w:val="00F20623"/>
    <w:rsid w:val="00F206B2"/>
    <w:rsid w:val="00F20D0A"/>
    <w:rsid w:val="00F25773"/>
    <w:rsid w:val="00F35F56"/>
    <w:rsid w:val="00F3603C"/>
    <w:rsid w:val="00F51BB5"/>
    <w:rsid w:val="00F51CEE"/>
    <w:rsid w:val="00F52F1F"/>
    <w:rsid w:val="00F536D3"/>
    <w:rsid w:val="00F57085"/>
    <w:rsid w:val="00F763D7"/>
    <w:rsid w:val="00F77385"/>
    <w:rsid w:val="00F819E0"/>
    <w:rsid w:val="00F87FE6"/>
    <w:rsid w:val="00F907BD"/>
    <w:rsid w:val="00F93F4B"/>
    <w:rsid w:val="00F969F4"/>
    <w:rsid w:val="00FA077A"/>
    <w:rsid w:val="00FA12F5"/>
    <w:rsid w:val="00FC235E"/>
    <w:rsid w:val="00FC5DEA"/>
    <w:rsid w:val="00FC71CF"/>
    <w:rsid w:val="00FD279E"/>
    <w:rsid w:val="00FD35F7"/>
    <w:rsid w:val="00FD7222"/>
    <w:rsid w:val="00FD7F47"/>
    <w:rsid w:val="00FF11AB"/>
    <w:rsid w:val="00FF16AF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A245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A24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8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6399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921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672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325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3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97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23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471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153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7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49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08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796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411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3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52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54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334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721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502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983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7198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099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73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770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&#1095;&#1077;&#1089;&#1090;&#1085;&#1099;&#1081;&#1079;&#1085;&#1072;&#1082;.&#1088;&#1092;/business/projects/manual_tobacco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8AF2AF352E88CC034170B075E0A22DAEAC1BB665F53937FEAB5E275AA2004B214AB7B063BAF4A8FEC12FE1B9484A86B6CB5E03398B2E14A28EC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pt@tata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B5A4B-C3C6-40C1-BB3E-B1CBCE385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2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3650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Гузалия</cp:lastModifiedBy>
  <cp:revision>2</cp:revision>
  <cp:lastPrinted>2019-03-05T05:21:00Z</cp:lastPrinted>
  <dcterms:created xsi:type="dcterms:W3CDTF">2019-06-25T08:05:00Z</dcterms:created>
  <dcterms:modified xsi:type="dcterms:W3CDTF">2019-06-25T08:05:00Z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