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6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4474"/>
      </w:tblGrid>
      <w:tr w:rsidR="008F02A1" w:rsidRPr="008F02A1" w:rsidTr="005D1022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30"/>
                <w:szCs w:val="30"/>
                <w:lang w:eastAsia="ru-RU"/>
              </w:rPr>
            </w:pPr>
            <w:r w:rsidRPr="008F02A1">
              <w:rPr>
                <w:rFonts w:ascii="Times New Roman" w:hAnsi="Times New Roman"/>
                <w:spacing w:val="40"/>
                <w:sz w:val="30"/>
                <w:szCs w:val="30"/>
                <w:lang w:eastAsia="ru-RU"/>
              </w:rPr>
              <w:t xml:space="preserve">РЕСПУБЛИКА </w:t>
            </w: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30"/>
                <w:szCs w:val="30"/>
                <w:lang w:eastAsia="ru-RU"/>
              </w:rPr>
            </w:pPr>
            <w:r w:rsidRPr="008F02A1">
              <w:rPr>
                <w:rFonts w:ascii="Times New Roman" w:hAnsi="Times New Roman"/>
                <w:spacing w:val="40"/>
                <w:sz w:val="30"/>
                <w:szCs w:val="30"/>
                <w:lang w:eastAsia="ru-RU"/>
              </w:rPr>
              <w:t>ТАТАРСТАН</w:t>
            </w: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0"/>
                <w:szCs w:val="10"/>
                <w:lang w:eastAsia="ru-RU"/>
              </w:rPr>
            </w:pP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0"/>
                <w:szCs w:val="10"/>
                <w:lang w:eastAsia="ru-RU"/>
              </w:rPr>
            </w:pP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pacing w:val="40"/>
                <w:lang w:eastAsia="ru-RU"/>
              </w:rPr>
            </w:pPr>
            <w:r w:rsidRPr="008F02A1">
              <w:rPr>
                <w:rFonts w:ascii="Times New Roman" w:hAnsi="Times New Roman"/>
                <w:caps/>
                <w:spacing w:val="40"/>
                <w:lang w:eastAsia="ru-RU"/>
              </w:rPr>
              <w:t>СОВЕТ Сабинского МУНИЦИПАЛЬНОГО  района</w:t>
            </w: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</w:pP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8"/>
                <w:sz w:val="16"/>
                <w:szCs w:val="16"/>
                <w:lang w:val="tt-RU" w:eastAsia="ru-RU"/>
              </w:rPr>
            </w:pPr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 xml:space="preserve">422060, Республика Татарстан, </w:t>
            </w:r>
            <w:r w:rsidRPr="008F02A1">
              <w:rPr>
                <w:rFonts w:ascii="Times New Roman" w:hAnsi="Times New Roman"/>
                <w:kern w:val="18"/>
                <w:sz w:val="16"/>
                <w:szCs w:val="16"/>
                <w:lang w:val="tt-RU" w:eastAsia="ru-RU"/>
              </w:rPr>
              <w:t>Сабинский район,</w:t>
            </w: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ru-RU"/>
              </w:rPr>
            </w:pPr>
            <w:proofErr w:type="spellStart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п.г.т</w:t>
            </w:r>
            <w:proofErr w:type="spellEnd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 xml:space="preserve">. Богатые Сабы, ул. </w:t>
            </w:r>
            <w:proofErr w:type="spellStart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Г.Закирова</w:t>
            </w:r>
            <w:proofErr w:type="spellEnd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, 52</w:t>
            </w: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2A1">
              <w:rPr>
                <w:rFonts w:ascii="Times New Roman" w:hAnsi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8F02A1" w:rsidRDefault="008F02A1" w:rsidP="008F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02A1" w:rsidRPr="008F02A1" w:rsidRDefault="008F02A1" w:rsidP="008F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797560"/>
                  <wp:effectExtent l="0" t="0" r="9525" b="2540"/>
                  <wp:docPr id="3" name="Рисунок 3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2A1" w:rsidRPr="008F02A1" w:rsidRDefault="008F02A1" w:rsidP="008F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30"/>
                <w:szCs w:val="30"/>
                <w:lang w:eastAsia="ru-RU"/>
              </w:rPr>
            </w:pPr>
            <w:r w:rsidRPr="008F02A1">
              <w:rPr>
                <w:rFonts w:ascii="Times New Roman" w:hAnsi="Times New Roman"/>
                <w:spacing w:val="40"/>
                <w:sz w:val="30"/>
                <w:szCs w:val="30"/>
                <w:lang w:eastAsia="ru-RU"/>
              </w:rPr>
              <w:t>ТАТАРСТАН РЕСПУБЛИКАСЫ</w:t>
            </w: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10"/>
                <w:szCs w:val="10"/>
                <w:lang w:eastAsia="ru-RU"/>
              </w:rPr>
            </w:pP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10"/>
                <w:szCs w:val="10"/>
                <w:lang w:eastAsia="ru-RU"/>
              </w:rPr>
            </w:pP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pacing w:val="40"/>
                <w:lang w:eastAsia="ru-RU"/>
              </w:rPr>
            </w:pPr>
            <w:r w:rsidRPr="008F02A1">
              <w:rPr>
                <w:rFonts w:ascii="Times New Roman" w:hAnsi="Times New Roman"/>
                <w:caps/>
                <w:spacing w:val="40"/>
                <w:lang w:val="tt-RU" w:eastAsia="ru-RU"/>
              </w:rPr>
              <w:t>С</w:t>
            </w:r>
            <w:r w:rsidRPr="008F02A1">
              <w:rPr>
                <w:rFonts w:ascii="Times New Roman" w:hAnsi="Times New Roman"/>
                <w:caps/>
                <w:spacing w:val="40"/>
                <w:lang w:eastAsia="ru-RU"/>
              </w:rPr>
              <w:t xml:space="preserve">аба  МУНИЦИПАЛЬ </w:t>
            </w: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lang w:val="tt-RU" w:eastAsia="ru-RU"/>
              </w:rPr>
            </w:pPr>
            <w:r w:rsidRPr="008F02A1">
              <w:rPr>
                <w:rFonts w:ascii="Times New Roman" w:hAnsi="Times New Roman"/>
                <w:caps/>
                <w:spacing w:val="40"/>
                <w:lang w:eastAsia="ru-RU"/>
              </w:rPr>
              <w:t xml:space="preserve">район СОВЕТЫ  </w:t>
            </w: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pacing w:val="40"/>
                <w:sz w:val="10"/>
                <w:szCs w:val="10"/>
                <w:lang w:val="tt-RU" w:eastAsia="ru-RU"/>
              </w:rPr>
            </w:pP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8"/>
                <w:sz w:val="10"/>
                <w:szCs w:val="10"/>
                <w:lang w:eastAsia="ru-RU"/>
              </w:rPr>
            </w:pP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8"/>
                <w:sz w:val="16"/>
                <w:szCs w:val="16"/>
                <w:lang w:val="tt-RU" w:eastAsia="ru-RU"/>
              </w:rPr>
            </w:pPr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 xml:space="preserve">422060, Татарстан </w:t>
            </w:r>
            <w:proofErr w:type="spellStart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Республикасы</w:t>
            </w:r>
            <w:proofErr w:type="spellEnd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 xml:space="preserve">, </w:t>
            </w:r>
            <w:r w:rsidRPr="008F02A1">
              <w:rPr>
                <w:rFonts w:ascii="Times New Roman" w:hAnsi="Times New Roman"/>
                <w:kern w:val="18"/>
                <w:sz w:val="16"/>
                <w:szCs w:val="16"/>
                <w:lang w:val="tt-RU" w:eastAsia="ru-RU"/>
              </w:rPr>
              <w:t xml:space="preserve">Саба районы, </w:t>
            </w:r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</w:pPr>
            <w:proofErr w:type="spellStart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Байлар</w:t>
            </w:r>
            <w:proofErr w:type="spellEnd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Сабасы</w:t>
            </w:r>
            <w:proofErr w:type="spellEnd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ш.т.п</w:t>
            </w:r>
            <w:proofErr w:type="spellEnd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Г.Закиров</w:t>
            </w:r>
            <w:proofErr w:type="spellEnd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урамы</w:t>
            </w:r>
            <w:proofErr w:type="spellEnd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 xml:space="preserve">, 52 </w:t>
            </w:r>
            <w:proofErr w:type="spellStart"/>
            <w:r w:rsidRPr="008F02A1">
              <w:rPr>
                <w:rFonts w:ascii="Times New Roman" w:hAnsi="Times New Roman"/>
                <w:kern w:val="18"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02A1">
              <w:rPr>
                <w:rFonts w:ascii="Times New Roman" w:hAnsi="Times New Roman"/>
                <w:sz w:val="16"/>
                <w:szCs w:val="16"/>
                <w:lang w:eastAsia="ru-RU"/>
              </w:rPr>
              <w:t>тел. 2-31-33,  2-31-44,  факс  (8262)  2-31-74</w:t>
            </w:r>
          </w:p>
        </w:tc>
      </w:tr>
      <w:tr w:rsidR="008F02A1" w:rsidRPr="00A94EA8" w:rsidTr="005D1022">
        <w:trPr>
          <w:cantSplit/>
          <w:trHeight w:val="437"/>
          <w:jc w:val="center"/>
        </w:trPr>
        <w:tc>
          <w:tcPr>
            <w:tcW w:w="10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02A1" w:rsidRPr="008F02A1" w:rsidRDefault="008F02A1" w:rsidP="008F02A1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Lucida Sans Unicode" w:hAnsi="Lucida Sans Unicode"/>
                <w:color w:val="0000FF"/>
                <w:sz w:val="18"/>
                <w:szCs w:val="20"/>
                <w:u w:val="single"/>
                <w:lang w:val="en-US" w:eastAsia="ru-RU"/>
              </w:rPr>
            </w:pPr>
            <w:r w:rsidRPr="008F02A1">
              <w:rPr>
                <w:rFonts w:ascii="Lucida Sans Unicode" w:hAnsi="Lucida Sans Unicode"/>
                <w:sz w:val="18"/>
                <w:szCs w:val="20"/>
                <w:lang w:val="en-US" w:eastAsia="ru-RU"/>
              </w:rPr>
              <w:t xml:space="preserve">                                                                          e-mail: </w:t>
            </w:r>
            <w:r w:rsidRPr="008F02A1">
              <w:rPr>
                <w:rFonts w:ascii="Lucida Sans Unicode" w:hAnsi="Lucida Sans Unicode"/>
                <w:color w:val="0000FF"/>
                <w:sz w:val="18"/>
                <w:szCs w:val="20"/>
                <w:u w:val="single"/>
                <w:lang w:val="en-US" w:eastAsia="ru-RU"/>
              </w:rPr>
              <w:t>saba@tatar.ru</w:t>
            </w:r>
          </w:p>
        </w:tc>
      </w:tr>
    </w:tbl>
    <w:p w:rsidR="008F02A1" w:rsidRPr="008F02A1" w:rsidRDefault="008F02A1" w:rsidP="008F02A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34925</wp:posOffset>
                </wp:positionV>
                <wp:extent cx="6515100" cy="0"/>
                <wp:effectExtent l="13335" t="15240" r="1524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75pt" to="4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" strokeweight="2pt"/>
            </w:pict>
          </mc:Fallback>
        </mc:AlternateContent>
      </w:r>
      <w:r w:rsidRPr="008F02A1">
        <w:rPr>
          <w:rFonts w:ascii="Times New Roman" w:hAnsi="Times New Roman"/>
          <w:sz w:val="24"/>
          <w:szCs w:val="20"/>
          <w:lang w:val="en-US" w:eastAsia="ru-RU"/>
        </w:rPr>
        <w:t xml:space="preserve">            </w:t>
      </w:r>
      <w:r w:rsidRPr="008F02A1">
        <w:rPr>
          <w:rFonts w:ascii="Times New Roman" w:hAnsi="Times New Roman"/>
          <w:sz w:val="20"/>
          <w:szCs w:val="20"/>
          <w:lang w:val="en-US" w:eastAsia="ru-RU"/>
        </w:rPr>
        <w:t xml:space="preserve">          </w:t>
      </w:r>
    </w:p>
    <w:p w:rsidR="00A94EA8" w:rsidRDefault="008F02A1" w:rsidP="00A94EA8">
      <w:pPr>
        <w:rPr>
          <w:sz w:val="26"/>
        </w:rPr>
      </w:pPr>
      <w:r w:rsidRPr="008F02A1">
        <w:rPr>
          <w:rFonts w:ascii="Times New Roman" w:hAnsi="Times New Roman"/>
          <w:sz w:val="26"/>
          <w:szCs w:val="24"/>
          <w:lang w:val="en-US" w:eastAsia="ru-RU"/>
        </w:rPr>
        <w:t xml:space="preserve">    </w:t>
      </w:r>
      <w:r w:rsidR="00A94EA8">
        <w:rPr>
          <w:sz w:val="26"/>
          <w:lang w:val="en-US"/>
        </w:rPr>
        <w:t xml:space="preserve">    </w:t>
      </w:r>
      <w:r w:rsidR="00A94EA8">
        <w:rPr>
          <w:sz w:val="26"/>
        </w:rPr>
        <w:t>14.11.2014</w:t>
      </w:r>
      <w:r w:rsidR="00A94EA8">
        <w:rPr>
          <w:sz w:val="26"/>
        </w:rPr>
        <w:tab/>
      </w:r>
      <w:r w:rsidR="00A94EA8">
        <w:rPr>
          <w:sz w:val="26"/>
        </w:rPr>
        <w:tab/>
      </w:r>
      <w:r w:rsidR="00A94EA8">
        <w:rPr>
          <w:sz w:val="26"/>
        </w:rPr>
        <w:tab/>
      </w:r>
      <w:r w:rsidR="00A94EA8">
        <w:rPr>
          <w:sz w:val="26"/>
        </w:rPr>
        <w:tab/>
      </w:r>
      <w:r w:rsidR="00A94EA8">
        <w:rPr>
          <w:sz w:val="26"/>
        </w:rPr>
        <w:tab/>
      </w:r>
      <w:r w:rsidR="00A94EA8">
        <w:rPr>
          <w:sz w:val="26"/>
        </w:rPr>
        <w:tab/>
      </w:r>
      <w:r w:rsidR="00A94EA8">
        <w:rPr>
          <w:sz w:val="26"/>
        </w:rPr>
        <w:tab/>
      </w:r>
      <w:r w:rsidR="00A94EA8">
        <w:rPr>
          <w:sz w:val="26"/>
        </w:rPr>
        <w:tab/>
        <w:t>№26</w:t>
      </w:r>
      <w:r w:rsidR="00A94EA8">
        <w:rPr>
          <w:sz w:val="26"/>
        </w:rPr>
        <w:t>9</w:t>
      </w:r>
      <w:bookmarkStart w:id="0" w:name="_GoBack"/>
      <w:bookmarkEnd w:id="0"/>
    </w:p>
    <w:p w:rsidR="00F974A6" w:rsidRPr="00F974A6" w:rsidRDefault="00F974A6" w:rsidP="00A94EA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974A6">
        <w:rPr>
          <w:rFonts w:ascii="Times New Roman" w:hAnsi="Times New Roman"/>
          <w:sz w:val="32"/>
          <w:szCs w:val="32"/>
        </w:rPr>
        <w:t>РЕШЕНИЕ</w:t>
      </w:r>
    </w:p>
    <w:p w:rsidR="00ED3DFB" w:rsidRPr="00883520" w:rsidRDefault="00ED3DFB" w:rsidP="00883520">
      <w:pPr>
        <w:autoSpaceDE w:val="0"/>
        <w:autoSpaceDN w:val="0"/>
        <w:adjustRightInd w:val="0"/>
        <w:spacing w:after="0" w:line="240" w:lineRule="auto"/>
        <w:ind w:right="399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83520"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="001D18FE">
        <w:rPr>
          <w:rFonts w:ascii="Times New Roman" w:hAnsi="Times New Roman"/>
          <w:sz w:val="26"/>
          <w:szCs w:val="26"/>
          <w:lang w:eastAsia="ru-RU"/>
        </w:rPr>
        <w:t>утверждении Положения о комиссии</w:t>
      </w:r>
      <w:r w:rsidRPr="00883520">
        <w:rPr>
          <w:rFonts w:ascii="Times New Roman" w:hAnsi="Times New Roman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</w:r>
      <w:r w:rsidR="00CE4EEA" w:rsidRPr="008835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17C5" w:rsidRPr="00883520">
        <w:rPr>
          <w:rFonts w:ascii="Times New Roman" w:hAnsi="Times New Roman"/>
          <w:sz w:val="26"/>
          <w:szCs w:val="26"/>
          <w:lang w:eastAsia="ru-RU"/>
        </w:rPr>
        <w:t>Сабинского муниципального района Республики Татарстан</w:t>
      </w:r>
    </w:p>
    <w:p w:rsidR="00ED3DFB" w:rsidRPr="00F27FC9" w:rsidRDefault="00ED3DFB" w:rsidP="00F27FC9">
      <w:pPr>
        <w:autoSpaceDE w:val="0"/>
        <w:autoSpaceDN w:val="0"/>
        <w:adjustRightInd w:val="0"/>
        <w:spacing w:after="0" w:line="240" w:lineRule="auto"/>
        <w:ind w:right="314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DFB" w:rsidRPr="00BA0A67" w:rsidRDefault="00365A84" w:rsidP="00883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BA0A67">
        <w:rPr>
          <w:rFonts w:ascii="Times New Roman" w:hAnsi="Times New Roman"/>
          <w:sz w:val="28"/>
          <w:szCs w:val="28"/>
          <w:lang w:eastAsia="ru-RU"/>
        </w:rPr>
        <w:t>Федеральным за</w:t>
      </w:r>
      <w:r w:rsidR="00F217C5">
        <w:rPr>
          <w:rFonts w:ascii="Times New Roman" w:hAnsi="Times New Roman"/>
          <w:sz w:val="28"/>
          <w:szCs w:val="28"/>
          <w:lang w:eastAsia="ru-RU"/>
        </w:rPr>
        <w:t>коном от 25 декабря 2008 года №</w:t>
      </w:r>
      <w:r w:rsidRPr="00BA0A67">
        <w:rPr>
          <w:rFonts w:ascii="Times New Roman" w:hAnsi="Times New Roman"/>
          <w:sz w:val="28"/>
          <w:szCs w:val="28"/>
          <w:lang w:eastAsia="ru-RU"/>
        </w:rPr>
        <w:t xml:space="preserve">273-ФЗ «О противодействии коррупции»,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D3DFB" w:rsidRPr="00BA0A67">
        <w:rPr>
          <w:rFonts w:ascii="Times New Roman" w:hAnsi="Times New Roman"/>
          <w:sz w:val="28"/>
          <w:szCs w:val="28"/>
          <w:lang w:eastAsia="ru-RU"/>
        </w:rPr>
        <w:t>целях реализации Указа Президента Российской Ф</w:t>
      </w:r>
      <w:r w:rsidR="00F217C5">
        <w:rPr>
          <w:rFonts w:ascii="Times New Roman" w:hAnsi="Times New Roman"/>
          <w:sz w:val="28"/>
          <w:szCs w:val="28"/>
          <w:lang w:eastAsia="ru-RU"/>
        </w:rPr>
        <w:t>едерации от 01 июля 2010 года №</w:t>
      </w:r>
      <w:r w:rsidR="00ED3DFB" w:rsidRPr="00BA0A67">
        <w:rPr>
          <w:rFonts w:ascii="Times New Roman" w:hAnsi="Times New Roman"/>
          <w:sz w:val="28"/>
          <w:szCs w:val="28"/>
          <w:lang w:eastAsia="ru-RU"/>
        </w:rPr>
        <w:t>821 «О комиссиях по соблюдению требований к служебному поведению федеральных государственных служащих и урегулирован</w:t>
      </w:r>
      <w:r w:rsidR="002C7E89">
        <w:rPr>
          <w:rFonts w:ascii="Times New Roman" w:hAnsi="Times New Roman"/>
          <w:sz w:val="28"/>
          <w:szCs w:val="28"/>
          <w:lang w:eastAsia="ru-RU"/>
        </w:rPr>
        <w:t>ию конфликта интересов» и Указа</w:t>
      </w:r>
      <w:r w:rsidR="00ED3DFB" w:rsidRPr="00BA0A67">
        <w:rPr>
          <w:rFonts w:ascii="Times New Roman" w:hAnsi="Times New Roman"/>
          <w:sz w:val="28"/>
          <w:szCs w:val="28"/>
          <w:lang w:eastAsia="ru-RU"/>
        </w:rPr>
        <w:t xml:space="preserve"> Президента Республики Татарстан от 25 августа 2010 года №УП-569 «О комиссиях по соблюдению требований к с</w:t>
      </w:r>
      <w:r w:rsidR="002C7E89">
        <w:rPr>
          <w:rFonts w:ascii="Times New Roman" w:hAnsi="Times New Roman"/>
          <w:sz w:val="28"/>
          <w:szCs w:val="28"/>
          <w:lang w:eastAsia="ru-RU"/>
        </w:rPr>
        <w:t>лужебному</w:t>
      </w:r>
      <w:proofErr w:type="gramEnd"/>
      <w:r w:rsidR="002C7E89">
        <w:rPr>
          <w:rFonts w:ascii="Times New Roman" w:hAnsi="Times New Roman"/>
          <w:sz w:val="28"/>
          <w:szCs w:val="28"/>
          <w:lang w:eastAsia="ru-RU"/>
        </w:rPr>
        <w:t xml:space="preserve"> поведению </w:t>
      </w:r>
      <w:r w:rsidR="00ED3DFB" w:rsidRPr="00BA0A67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="002C7E89">
        <w:rPr>
          <w:rFonts w:ascii="Times New Roman" w:hAnsi="Times New Roman"/>
          <w:sz w:val="28"/>
          <w:szCs w:val="28"/>
          <w:lang w:eastAsia="ru-RU"/>
        </w:rPr>
        <w:t xml:space="preserve"> гражданских </w:t>
      </w:r>
      <w:r w:rsidR="00ED3DFB" w:rsidRPr="00BA0A67">
        <w:rPr>
          <w:rFonts w:ascii="Times New Roman" w:hAnsi="Times New Roman"/>
          <w:sz w:val="28"/>
          <w:szCs w:val="28"/>
          <w:lang w:eastAsia="ru-RU"/>
        </w:rPr>
        <w:t>служащих</w:t>
      </w:r>
      <w:r w:rsidR="002C7E89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</w:t>
      </w:r>
      <w:r w:rsidR="00ED3DFB" w:rsidRPr="00BA0A67">
        <w:rPr>
          <w:rFonts w:ascii="Times New Roman" w:hAnsi="Times New Roman"/>
          <w:sz w:val="28"/>
          <w:szCs w:val="28"/>
          <w:lang w:eastAsia="ru-RU"/>
        </w:rPr>
        <w:t xml:space="preserve"> и урегулированию конфликта инте</w:t>
      </w:r>
      <w:r w:rsidR="00563FE2">
        <w:rPr>
          <w:rFonts w:ascii="Times New Roman" w:hAnsi="Times New Roman"/>
          <w:sz w:val="28"/>
          <w:szCs w:val="28"/>
          <w:lang w:eastAsia="ru-RU"/>
        </w:rPr>
        <w:t>ресов»</w:t>
      </w:r>
      <w:r w:rsidR="00883520">
        <w:rPr>
          <w:rFonts w:ascii="Times New Roman" w:hAnsi="Times New Roman"/>
          <w:sz w:val="28"/>
          <w:szCs w:val="28"/>
          <w:lang w:eastAsia="ru-RU"/>
        </w:rPr>
        <w:t>,</w:t>
      </w:r>
      <w:r w:rsidR="00563FE2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 w:rsidR="00F217C5">
        <w:rPr>
          <w:rFonts w:ascii="Times New Roman" w:hAnsi="Times New Roman"/>
          <w:sz w:val="28"/>
          <w:szCs w:val="28"/>
          <w:lang w:eastAsia="ru-RU"/>
        </w:rPr>
        <w:t xml:space="preserve">Сабинского </w:t>
      </w:r>
      <w:r w:rsidR="00563FE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F217C5">
        <w:rPr>
          <w:rFonts w:ascii="Times New Roman" w:hAnsi="Times New Roman"/>
          <w:sz w:val="28"/>
          <w:szCs w:val="28"/>
          <w:lang w:eastAsia="ru-RU"/>
        </w:rPr>
        <w:t>района Республики Татарстан</w:t>
      </w:r>
      <w:r w:rsidR="0088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3DFB" w:rsidRPr="00BA0A67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365A84" w:rsidRDefault="00ED3DFB" w:rsidP="00ED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1D18FE">
        <w:rPr>
          <w:rFonts w:ascii="Times New Roman" w:hAnsi="Times New Roman"/>
          <w:sz w:val="28"/>
          <w:szCs w:val="28"/>
          <w:lang w:eastAsia="ru-RU"/>
        </w:rPr>
        <w:t>прилагаемое Положение о комиссии</w:t>
      </w:r>
      <w:r w:rsidRPr="00BA0A67">
        <w:rPr>
          <w:rFonts w:ascii="Times New Roman" w:hAnsi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органах местного самоупр</w:t>
      </w:r>
      <w:r w:rsidR="00563FE2">
        <w:rPr>
          <w:rFonts w:ascii="Times New Roman" w:hAnsi="Times New Roman"/>
          <w:sz w:val="28"/>
          <w:szCs w:val="28"/>
          <w:lang w:eastAsia="ru-RU"/>
        </w:rPr>
        <w:t xml:space="preserve">авления </w:t>
      </w:r>
      <w:r w:rsidR="00A77E23" w:rsidRPr="00A77E23">
        <w:rPr>
          <w:rFonts w:ascii="Times New Roman" w:hAnsi="Times New Roman"/>
          <w:sz w:val="28"/>
          <w:szCs w:val="28"/>
          <w:lang w:eastAsia="ru-RU"/>
        </w:rPr>
        <w:t>Сабинского муниципального района Республики Татарстан</w:t>
      </w:r>
      <w:r w:rsidR="00563FE2">
        <w:rPr>
          <w:rFonts w:ascii="Times New Roman" w:hAnsi="Times New Roman"/>
          <w:sz w:val="28"/>
          <w:szCs w:val="28"/>
          <w:lang w:eastAsia="ru-RU"/>
        </w:rPr>
        <w:t>.</w:t>
      </w:r>
    </w:p>
    <w:p w:rsidR="00ED3DFB" w:rsidRPr="00BA0A67" w:rsidRDefault="00365A84" w:rsidP="00ED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A77E23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="00A31213">
        <w:rPr>
          <w:rFonts w:ascii="Times New Roman" w:hAnsi="Times New Roman"/>
          <w:sz w:val="28"/>
          <w:szCs w:val="28"/>
          <w:lang w:eastAsia="ru-RU"/>
        </w:rPr>
        <w:t xml:space="preserve">пункт 1 </w:t>
      </w:r>
      <w:r w:rsidR="00A77E23">
        <w:rPr>
          <w:rFonts w:ascii="Times New Roman" w:hAnsi="Times New Roman"/>
          <w:sz w:val="28"/>
          <w:szCs w:val="28"/>
          <w:lang w:eastAsia="ru-RU"/>
        </w:rPr>
        <w:t>р</w:t>
      </w:r>
      <w:r w:rsidR="00A31213">
        <w:rPr>
          <w:rFonts w:ascii="Times New Roman" w:hAnsi="Times New Roman"/>
          <w:sz w:val="28"/>
          <w:szCs w:val="28"/>
          <w:lang w:eastAsia="ru-RU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</w:t>
      </w:r>
      <w:r w:rsidR="00A77E23" w:rsidRPr="00A77E23">
        <w:rPr>
          <w:rFonts w:ascii="Times New Roman" w:hAnsi="Times New Roman"/>
          <w:sz w:val="28"/>
          <w:szCs w:val="28"/>
          <w:lang w:eastAsia="ru-RU"/>
        </w:rPr>
        <w:t>Сабинского муниципального района Республики Татарстан</w:t>
      </w:r>
      <w:r w:rsidR="00A77E2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31213">
        <w:rPr>
          <w:rFonts w:ascii="Times New Roman" w:hAnsi="Times New Roman"/>
          <w:sz w:val="28"/>
          <w:szCs w:val="28"/>
          <w:lang w:eastAsia="ru-RU"/>
        </w:rPr>
        <w:t>06.10.2010 г. №317 «Об утверждении Положения о комиссии по соблюдению требований к служебному поведению муниципальных служащих Сабинского муниципального района Республики Татарстан и урегулированию конфликта интересов»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3DFB" w:rsidRPr="00BA0A67" w:rsidRDefault="00A77E23" w:rsidP="00ED3D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77E23"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на официальном сайте Сабинского муниципального района по адресу: http://saby.tatarstan.ru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E23" w:rsidRPr="00BA0A67" w:rsidRDefault="00A77E23" w:rsidP="00ED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74A6" w:rsidRDefault="00F974A6" w:rsidP="00BC4024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17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BC4024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Глава Сабинского</w:t>
      </w:r>
    </w:p>
    <w:p w:rsidR="002C7E89" w:rsidRDefault="00BC4024" w:rsidP="00BC4024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974A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F974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E23">
        <w:rPr>
          <w:rFonts w:ascii="Times New Roman" w:hAnsi="Times New Roman"/>
          <w:sz w:val="28"/>
          <w:szCs w:val="28"/>
          <w:lang w:eastAsia="ru-RU"/>
        </w:rPr>
        <w:t xml:space="preserve">Р.Н. </w:t>
      </w:r>
      <w:proofErr w:type="spellStart"/>
      <w:r w:rsidR="00A77E23">
        <w:rPr>
          <w:rFonts w:ascii="Times New Roman" w:hAnsi="Times New Roman"/>
          <w:sz w:val="28"/>
          <w:szCs w:val="28"/>
          <w:lang w:eastAsia="ru-RU"/>
        </w:rPr>
        <w:t>Минниханов</w:t>
      </w:r>
      <w:proofErr w:type="spellEnd"/>
    </w:p>
    <w:p w:rsidR="004934C7" w:rsidRDefault="004934C7" w:rsidP="00ED3DFB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E23" w:rsidRDefault="00A77E23" w:rsidP="00A77E23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77E23" w:rsidRDefault="00A77E23" w:rsidP="00A77E23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AE747E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Сабинского муниципального района Республики Татарстан</w:t>
      </w:r>
    </w:p>
    <w:p w:rsidR="00A77E23" w:rsidRDefault="00A77E23" w:rsidP="00A77E23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4024">
        <w:rPr>
          <w:rFonts w:ascii="Times New Roman" w:hAnsi="Times New Roman" w:cs="Times New Roman"/>
          <w:sz w:val="28"/>
          <w:szCs w:val="28"/>
        </w:rPr>
        <w:t>14.11.2014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4024">
        <w:rPr>
          <w:rFonts w:ascii="Times New Roman" w:hAnsi="Times New Roman" w:cs="Times New Roman"/>
          <w:sz w:val="28"/>
          <w:szCs w:val="28"/>
        </w:rPr>
        <w:t>269</w:t>
      </w:r>
    </w:p>
    <w:p w:rsidR="00365A84" w:rsidRDefault="00365A84" w:rsidP="00A77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3DFB" w:rsidRPr="00A77E23" w:rsidRDefault="00ED3DFB" w:rsidP="00BC40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7E2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D3DFB" w:rsidRPr="00A77E23" w:rsidRDefault="00ED3DFB" w:rsidP="00BC40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7E23">
        <w:rPr>
          <w:rFonts w:ascii="Times New Roman" w:hAnsi="Times New Roman"/>
          <w:b/>
          <w:sz w:val="28"/>
          <w:szCs w:val="28"/>
          <w:lang w:eastAsia="ru-RU"/>
        </w:rPr>
        <w:t>о комиссиях по соблюдению требований к служебному поведению</w:t>
      </w:r>
      <w:r w:rsidR="00A77E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77E23">
        <w:rPr>
          <w:rFonts w:ascii="Times New Roman" w:hAnsi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</w:t>
      </w:r>
      <w:r w:rsidR="00A77E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77E23">
        <w:rPr>
          <w:rFonts w:ascii="Times New Roman" w:hAnsi="Times New Roman"/>
          <w:b/>
          <w:sz w:val="28"/>
          <w:szCs w:val="28"/>
          <w:lang w:eastAsia="ru-RU"/>
        </w:rPr>
        <w:t>в органах местного самоуправления</w:t>
      </w:r>
      <w:r w:rsidR="0049036B" w:rsidRPr="00A77E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77E23" w:rsidRPr="00A77E23">
        <w:rPr>
          <w:rFonts w:ascii="Times New Roman" w:hAnsi="Times New Roman"/>
          <w:b/>
          <w:sz w:val="28"/>
          <w:szCs w:val="28"/>
          <w:lang w:eastAsia="ru-RU"/>
        </w:rPr>
        <w:t>Сабинского муниципального района Республики Татарстан</w:t>
      </w:r>
    </w:p>
    <w:p w:rsidR="00ED3DFB" w:rsidRPr="00BA0A67" w:rsidRDefault="00ED3DFB" w:rsidP="00BC40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</w:t>
      </w:r>
      <w:r w:rsidR="00A77E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A67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25 декабря 200</w:t>
      </w:r>
      <w:r w:rsidR="00A77E23">
        <w:rPr>
          <w:rFonts w:ascii="Times New Roman" w:hAnsi="Times New Roman"/>
          <w:sz w:val="28"/>
          <w:szCs w:val="28"/>
          <w:lang w:eastAsia="ru-RU"/>
        </w:rPr>
        <w:t>8 года №</w:t>
      </w:r>
      <w:r w:rsidRPr="00BA0A67">
        <w:rPr>
          <w:rFonts w:ascii="Times New Roman" w:hAnsi="Times New Roman"/>
          <w:sz w:val="28"/>
          <w:szCs w:val="28"/>
          <w:lang w:eastAsia="ru-RU"/>
        </w:rPr>
        <w:t>273-ФЗ</w:t>
      </w:r>
      <w:r w:rsidR="00A77E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A67">
        <w:rPr>
          <w:rFonts w:ascii="Times New Roman" w:hAnsi="Times New Roman"/>
          <w:sz w:val="28"/>
          <w:szCs w:val="28"/>
          <w:lang w:eastAsia="ru-RU"/>
        </w:rPr>
        <w:t>«О противодействии коррупции», Федеральным за</w:t>
      </w:r>
      <w:r>
        <w:rPr>
          <w:rFonts w:ascii="Times New Roman" w:hAnsi="Times New Roman"/>
          <w:sz w:val="28"/>
          <w:szCs w:val="28"/>
          <w:lang w:eastAsia="ru-RU"/>
        </w:rPr>
        <w:t>коном от 2 марта 2007 года</w:t>
      </w:r>
      <w:r w:rsidR="00A77E2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BA0A67">
        <w:rPr>
          <w:rFonts w:ascii="Times New Roman" w:hAnsi="Times New Roman"/>
          <w:sz w:val="28"/>
          <w:szCs w:val="28"/>
          <w:lang w:eastAsia="ru-RU"/>
        </w:rPr>
        <w:t>25-ФЗ «О муниципальной службе в Российской Федерации»</w:t>
      </w:r>
      <w:r w:rsidR="00365A84">
        <w:rPr>
          <w:rFonts w:ascii="Times New Roman" w:hAnsi="Times New Roman"/>
          <w:sz w:val="28"/>
          <w:szCs w:val="28"/>
          <w:lang w:eastAsia="ru-RU"/>
        </w:rPr>
        <w:t>, Кодексом Республики Татарстан о муниципальной службе</w:t>
      </w:r>
      <w:r w:rsidRPr="00BA0A67">
        <w:rPr>
          <w:rFonts w:ascii="Times New Roman" w:hAnsi="Times New Roman"/>
          <w:sz w:val="28"/>
          <w:szCs w:val="28"/>
          <w:lang w:eastAsia="ru-RU"/>
        </w:rPr>
        <w:t xml:space="preserve">, Указом Президента Российской Федерации от 01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 и Указом Президента Республики Татарстан от 25 августа </w:t>
      </w:r>
      <w:r w:rsidR="00A77E23">
        <w:rPr>
          <w:rFonts w:ascii="Times New Roman" w:hAnsi="Times New Roman"/>
          <w:sz w:val="28"/>
          <w:szCs w:val="28"/>
          <w:lang w:eastAsia="ru-RU"/>
        </w:rPr>
        <w:t>2010 года №</w:t>
      </w:r>
      <w:r w:rsidRPr="00BA0A67">
        <w:rPr>
          <w:rFonts w:ascii="Times New Roman" w:hAnsi="Times New Roman"/>
          <w:sz w:val="28"/>
          <w:szCs w:val="28"/>
          <w:lang w:eastAsia="ru-RU"/>
        </w:rPr>
        <w:t>УП-569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2. Комиссии в своей деятельности руководствуются Конституцией Российской Федерации, федеральными законами и иными нормативными правовыми Российской Федерации, Конституцией Республики Татарстан, законами и иными нормативными правовыми актами Республики Т</w:t>
      </w:r>
      <w:r w:rsidR="00563FE2">
        <w:rPr>
          <w:rFonts w:ascii="Times New Roman" w:hAnsi="Times New Roman"/>
          <w:sz w:val="28"/>
          <w:szCs w:val="28"/>
          <w:lang w:eastAsia="ru-RU"/>
        </w:rPr>
        <w:t xml:space="preserve">атарстан, Уставом </w:t>
      </w:r>
      <w:r w:rsidR="00A77E23" w:rsidRPr="00A77E23">
        <w:rPr>
          <w:rFonts w:ascii="Times New Roman" w:hAnsi="Times New Roman"/>
          <w:sz w:val="28"/>
          <w:szCs w:val="28"/>
          <w:lang w:eastAsia="ru-RU"/>
        </w:rPr>
        <w:t>Сабинского муниципального района Республики Татарстан</w:t>
      </w:r>
      <w:r w:rsidRPr="00BA0A6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A0A67">
        <w:rPr>
          <w:rFonts w:ascii="Times New Roman" w:hAnsi="Times New Roman"/>
          <w:sz w:val="28"/>
          <w:szCs w:val="28"/>
          <w:lang w:eastAsia="ru-RU"/>
        </w:rPr>
        <w:t xml:space="preserve"> настоящим Положением и иными муниципальными нормативными правовыми актами.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3. Основной задачей комиссий является содействие органам местного самоуправления</w:t>
      </w:r>
      <w:r w:rsidR="00563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E23" w:rsidRPr="00A77E23">
        <w:rPr>
          <w:rFonts w:ascii="Times New Roman" w:hAnsi="Times New Roman"/>
          <w:sz w:val="28"/>
          <w:szCs w:val="28"/>
          <w:lang w:eastAsia="ru-RU"/>
        </w:rPr>
        <w:t>Сабинского муниципального района Республики Татарстан</w:t>
      </w:r>
      <w:r w:rsidR="00563FE2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органы местного самоуправления)</w:t>
      </w:r>
      <w:r w:rsidRPr="00BA0A67">
        <w:rPr>
          <w:rFonts w:ascii="Times New Roman" w:hAnsi="Times New Roman"/>
          <w:sz w:val="28"/>
          <w:szCs w:val="28"/>
          <w:lang w:eastAsia="ru-RU"/>
        </w:rPr>
        <w:t>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</w:t>
      </w:r>
      <w:r w:rsidR="00A77E23">
        <w:rPr>
          <w:rFonts w:ascii="Times New Roman" w:hAnsi="Times New Roman"/>
          <w:sz w:val="28"/>
          <w:szCs w:val="28"/>
          <w:lang w:eastAsia="ru-RU"/>
        </w:rPr>
        <w:t>коном от 25 декабря 2008 года №</w:t>
      </w:r>
      <w:r w:rsidRPr="00BA0A67">
        <w:rPr>
          <w:rFonts w:ascii="Times New Roman" w:hAnsi="Times New Roman"/>
          <w:sz w:val="28"/>
          <w:szCs w:val="28"/>
          <w:lang w:eastAsia="ru-RU"/>
        </w:rPr>
        <w:t>273-ФЗ «О противодействии коррупции», другими федеральными законами и</w:t>
      </w:r>
      <w:r w:rsidR="00A77E23">
        <w:rPr>
          <w:rFonts w:ascii="Times New Roman" w:hAnsi="Times New Roman"/>
          <w:sz w:val="28"/>
          <w:szCs w:val="28"/>
          <w:lang w:eastAsia="ru-RU"/>
        </w:rPr>
        <w:t xml:space="preserve"> законами </w:t>
      </w:r>
      <w:r w:rsidR="00A77E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Республики Татарстан </w:t>
      </w:r>
      <w:r w:rsidRPr="00BA0A67">
        <w:rPr>
          <w:rFonts w:ascii="Times New Roman" w:hAnsi="Times New Roman"/>
          <w:sz w:val="28"/>
          <w:szCs w:val="28"/>
          <w:lang w:eastAsia="ru-RU"/>
        </w:rPr>
        <w:t>(далее - требования к служебному поведению и (или) требования об урегулировании конфликта интересов);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в осуществлении в органах местного самоуправления мер по предупреждению коррупции.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соответствующих органах местного самоуправления</w:t>
      </w:r>
      <w:r w:rsidR="00AE07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E23" w:rsidRPr="00A77E23">
        <w:rPr>
          <w:rFonts w:ascii="Times New Roman" w:hAnsi="Times New Roman"/>
          <w:sz w:val="28"/>
          <w:szCs w:val="28"/>
          <w:lang w:eastAsia="ru-RU"/>
        </w:rPr>
        <w:t>Сабинского муниципального района Республики Татарстан</w:t>
      </w:r>
      <w:r w:rsidRPr="00BA0A67">
        <w:rPr>
          <w:rFonts w:ascii="Times New Roman" w:hAnsi="Times New Roman"/>
          <w:sz w:val="28"/>
          <w:szCs w:val="28"/>
          <w:lang w:eastAsia="ru-RU"/>
        </w:rPr>
        <w:t>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 xml:space="preserve">5. Комиссия образуется муниципальным нормативным правовым актом </w:t>
      </w:r>
      <w:r w:rsidR="0082010F">
        <w:rPr>
          <w:rFonts w:ascii="Times New Roman" w:hAnsi="Times New Roman"/>
          <w:sz w:val="28"/>
          <w:szCs w:val="28"/>
          <w:lang w:eastAsia="ru-RU"/>
        </w:rPr>
        <w:t>Руководителя Исполнительного комитета Сабинского муниципального района Республики Татарстан</w:t>
      </w:r>
      <w:r w:rsidRPr="00BA0A67">
        <w:rPr>
          <w:rFonts w:ascii="Times New Roman" w:hAnsi="Times New Roman"/>
          <w:sz w:val="28"/>
          <w:szCs w:val="28"/>
          <w:lang w:eastAsia="ru-RU"/>
        </w:rPr>
        <w:t>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6. В состав комиссии входят: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82010F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BA0A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10F">
        <w:rPr>
          <w:rFonts w:ascii="Times New Roman" w:hAnsi="Times New Roman"/>
          <w:sz w:val="28"/>
          <w:szCs w:val="28"/>
          <w:lang w:eastAsia="ru-RU"/>
        </w:rPr>
        <w:t xml:space="preserve">Исполнительного комитета Сабинского муниципального района </w:t>
      </w:r>
      <w:r w:rsidRPr="00BA0A67">
        <w:rPr>
          <w:rFonts w:ascii="Times New Roman" w:hAnsi="Times New Roman"/>
          <w:sz w:val="28"/>
          <w:szCs w:val="28"/>
          <w:lang w:eastAsia="ru-RU"/>
        </w:rPr>
        <w:t>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82010F" w:rsidRPr="0082010F">
        <w:rPr>
          <w:rFonts w:ascii="Times New Roman" w:hAnsi="Times New Roman"/>
          <w:sz w:val="28"/>
          <w:szCs w:val="28"/>
          <w:lang w:eastAsia="ru-RU"/>
        </w:rPr>
        <w:t>Руководитель Исполнительного комитета</w:t>
      </w:r>
      <w:r w:rsidRPr="00BA0A67">
        <w:rPr>
          <w:rFonts w:ascii="Times New Roman" w:hAnsi="Times New Roman"/>
          <w:sz w:val="28"/>
          <w:szCs w:val="28"/>
          <w:lang w:eastAsia="ru-RU"/>
        </w:rPr>
        <w:t xml:space="preserve"> может принять решение о включении в состав комиссии: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представителя общественного совета, образованного при органе местного самоуправления в соответствии со статьей 22.1 Закона Республики Татарстан от 14 октября 2005 года № 103-ЗРТ «Об Общественной палате Республики Татарстан»;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представителя общественной организации, созданной в органе местного самоуправления, профсоюзной организации, действующих в установленном порядке в органе местного самоуправления.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 xml:space="preserve">8. 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</w:t>
      </w:r>
      <w:r w:rsidRPr="00BA0A67">
        <w:rPr>
          <w:rFonts w:ascii="Times New Roman" w:hAnsi="Times New Roman"/>
          <w:sz w:val="28"/>
          <w:szCs w:val="28"/>
          <w:lang w:eastAsia="ru-RU"/>
        </w:rPr>
        <w:lastRenderedPageBreak/>
        <w:t>среднего, высшего и дополнительного профессионального образования, с общественным советом, образованным при органе местного самоуправления, с общественной организацией,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должностные лица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lastRenderedPageBreak/>
        <w:t>14. Основаниями для проведения заседания комиссии являются: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представление руководителем органа местного самоуправления в соответствии муниципальным нормативным правовым актом, определяющим порядок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предоставляемых в соответствии с муниципальным нормативным правовым актом;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муниципальным нормативным правовым актом: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нормативным правовым актом, о дач</w:t>
      </w:r>
      <w:r w:rsidR="002C7E89">
        <w:rPr>
          <w:rFonts w:ascii="Times New Roman" w:hAnsi="Times New Roman"/>
          <w:sz w:val="28"/>
          <w:szCs w:val="28"/>
          <w:lang w:eastAsia="ru-RU"/>
        </w:rPr>
        <w:t xml:space="preserve">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Pr="00BA0A67">
        <w:rPr>
          <w:rFonts w:ascii="Times New Roman" w:hAnsi="Times New Roman"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D3DFB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мер по предупреждению коррупции;</w:t>
      </w:r>
    </w:p>
    <w:p w:rsidR="002C7E89" w:rsidRDefault="002C7E89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</w:t>
      </w:r>
      <w:r w:rsidR="000B77E8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доходам».</w:t>
      </w:r>
    </w:p>
    <w:p w:rsidR="00ED3DFB" w:rsidRPr="00BA0A67" w:rsidRDefault="002C7E89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</w:t>
      </w:r>
      <w:r w:rsidR="00ED3DFB" w:rsidRPr="00921497">
        <w:rPr>
          <w:rFonts w:ascii="Times New Roman" w:hAnsi="Times New Roman"/>
          <w:sz w:val="28"/>
          <w:szCs w:val="28"/>
        </w:rPr>
        <w:t xml:space="preserve">) поступившее в соответствии с </w:t>
      </w:r>
      <w:hyperlink r:id="rId8" w:history="1">
        <w:r w:rsidR="00ED3DFB" w:rsidRPr="002C7E89">
          <w:rPr>
            <w:rFonts w:ascii="Times New Roman" w:hAnsi="Times New Roman"/>
            <w:color w:val="000000"/>
            <w:sz w:val="28"/>
            <w:szCs w:val="28"/>
          </w:rPr>
          <w:t>частью 4 статьи 12</w:t>
        </w:r>
      </w:hyperlink>
      <w:r w:rsidR="00ED3DFB" w:rsidRPr="002C7E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DFB" w:rsidRPr="00921497">
        <w:rPr>
          <w:rFonts w:ascii="Times New Roman" w:hAnsi="Times New Roman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ED3DFB" w:rsidRPr="00921497">
          <w:rPr>
            <w:rFonts w:ascii="Times New Roman" w:hAnsi="Times New Roman"/>
            <w:sz w:val="28"/>
            <w:szCs w:val="28"/>
          </w:rPr>
          <w:t>2008 г</w:t>
        </w:r>
      </w:smartTag>
      <w:r w:rsidR="00ED3DFB" w:rsidRPr="00921497">
        <w:rPr>
          <w:rFonts w:ascii="Times New Roman" w:hAnsi="Times New Roman"/>
          <w:sz w:val="28"/>
          <w:szCs w:val="28"/>
        </w:rPr>
        <w:t xml:space="preserve">. № 273-ФЗ «О противодействии </w:t>
      </w:r>
      <w:r>
        <w:rPr>
          <w:rFonts w:ascii="Times New Roman" w:hAnsi="Times New Roman"/>
          <w:sz w:val="28"/>
          <w:szCs w:val="28"/>
        </w:rPr>
        <w:t>коррупции» в орган местного самоуправления</w:t>
      </w:r>
      <w:r w:rsidR="00ED3DFB" w:rsidRPr="00921497">
        <w:rPr>
          <w:rFonts w:ascii="Times New Roman" w:hAnsi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органе местного самоуправления</w:t>
      </w:r>
      <w:r w:rsidR="00ED3DFB" w:rsidRPr="00921497">
        <w:rPr>
          <w:rFonts w:ascii="Times New Roman" w:hAnsi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D3DFB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D3DFB" w:rsidRPr="004B0FC8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FC8">
        <w:rPr>
          <w:rFonts w:ascii="Times New Roman" w:hAnsi="Times New Roman"/>
          <w:sz w:val="28"/>
          <w:szCs w:val="28"/>
          <w:lang w:eastAsia="ru-RU"/>
        </w:rPr>
        <w:t>15.1. Обращение, указанное в абзаце втором подпункта «б» пункта 14 настоящего Положения, подается гражданином, замещавшим должность муниципальной службы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>, в подразделение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кадровой службы </w:t>
      </w:r>
      <w:r w:rsidRPr="004B0FC8">
        <w:rPr>
          <w:rFonts w:ascii="Times New Roman" w:hAnsi="Times New Roman"/>
          <w:sz w:val="28"/>
          <w:szCs w:val="28"/>
          <w:lang w:eastAsia="ru-RU"/>
        </w:rPr>
        <w:t>органа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 xml:space="preserve">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кадровой службы </w:t>
      </w:r>
      <w:r w:rsidRPr="004B0FC8">
        <w:rPr>
          <w:rFonts w:ascii="Times New Roman" w:hAnsi="Times New Roman"/>
          <w:sz w:val="28"/>
          <w:szCs w:val="28"/>
          <w:lang w:eastAsia="ru-RU"/>
        </w:rPr>
        <w:t>органа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0B77E8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статьи 12</w:t>
        </w:r>
      </w:hyperlink>
      <w:r w:rsidRPr="000B77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0FC8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B0FC8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4B0FC8">
        <w:rPr>
          <w:rFonts w:ascii="Times New Roman" w:hAnsi="Times New Roman"/>
          <w:sz w:val="28"/>
          <w:szCs w:val="28"/>
          <w:lang w:eastAsia="ru-RU"/>
        </w:rPr>
        <w:t>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ED3DFB" w:rsidRPr="004B0FC8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FC8">
        <w:rPr>
          <w:rFonts w:ascii="Times New Roman" w:hAnsi="Times New Roman"/>
          <w:sz w:val="28"/>
          <w:szCs w:val="28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FC8">
        <w:rPr>
          <w:rFonts w:ascii="Times New Roman" w:hAnsi="Times New Roman"/>
          <w:sz w:val="28"/>
          <w:szCs w:val="28"/>
          <w:lang w:eastAsia="ru-RU"/>
        </w:rPr>
        <w:lastRenderedPageBreak/>
        <w:t>15.3. Уведо</w:t>
      </w:r>
      <w:r w:rsidR="000B77E8">
        <w:rPr>
          <w:rFonts w:ascii="Times New Roman" w:hAnsi="Times New Roman"/>
          <w:sz w:val="28"/>
          <w:szCs w:val="28"/>
          <w:lang w:eastAsia="ru-RU"/>
        </w:rPr>
        <w:t>мление, указанное в подпункте «д</w:t>
      </w:r>
      <w:r w:rsidRPr="004B0FC8">
        <w:rPr>
          <w:rFonts w:ascii="Times New Roman" w:hAnsi="Times New Roman"/>
          <w:sz w:val="28"/>
          <w:szCs w:val="28"/>
          <w:lang w:eastAsia="ru-RU"/>
        </w:rPr>
        <w:t>» пункта 14 настоящего Положения, рассматривается подразделение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м кадровой службы </w:t>
      </w:r>
      <w:r w:rsidRPr="004B0FC8">
        <w:rPr>
          <w:rFonts w:ascii="Times New Roman" w:hAnsi="Times New Roman"/>
          <w:sz w:val="28"/>
          <w:szCs w:val="28"/>
          <w:lang w:eastAsia="ru-RU"/>
        </w:rPr>
        <w:t>органа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 xml:space="preserve">, требований </w:t>
      </w:r>
      <w:hyperlink r:id="rId10" w:history="1">
        <w:r w:rsidRPr="000B77E8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статьи 12</w:t>
        </w:r>
      </w:hyperlink>
      <w:r w:rsidRPr="004B0FC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B0FC8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4B0FC8">
        <w:rPr>
          <w:rFonts w:ascii="Times New Roman" w:hAnsi="Times New Roman"/>
          <w:sz w:val="28"/>
          <w:szCs w:val="28"/>
          <w:lang w:eastAsia="ru-RU"/>
        </w:rPr>
        <w:t>. № 273-ФЗ «</w:t>
      </w:r>
      <w:r>
        <w:rPr>
          <w:rFonts w:ascii="Times New Roman" w:hAnsi="Times New Roman"/>
          <w:sz w:val="28"/>
          <w:szCs w:val="28"/>
          <w:lang w:eastAsia="ru-RU"/>
        </w:rPr>
        <w:t>О противодействии коррупции»</w:t>
      </w:r>
      <w:r w:rsidRPr="004B0FC8">
        <w:rPr>
          <w:rFonts w:ascii="Times New Roman" w:hAnsi="Times New Roman"/>
          <w:sz w:val="28"/>
          <w:szCs w:val="28"/>
          <w:lang w:eastAsia="ru-RU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16.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</w:t>
      </w:r>
      <w:r>
        <w:rPr>
          <w:rFonts w:ascii="Times New Roman" w:hAnsi="Times New Roman"/>
          <w:sz w:val="28"/>
          <w:szCs w:val="28"/>
          <w:lang w:eastAsia="ru-RU"/>
        </w:rPr>
        <w:t>, за исключением случаев, предусмотренных пунктами 16.1 и 16.2 настоящего Положения</w:t>
      </w:r>
      <w:r w:rsidRPr="00BA0A67">
        <w:rPr>
          <w:rFonts w:ascii="Times New Roman" w:hAnsi="Times New Roman"/>
          <w:sz w:val="28"/>
          <w:szCs w:val="28"/>
          <w:lang w:eastAsia="ru-RU"/>
        </w:rPr>
        <w:t>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D3DFB" w:rsidRPr="00921497" w:rsidRDefault="00ED3DFB" w:rsidP="00563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14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21497">
        <w:rPr>
          <w:rFonts w:ascii="Times New Roman" w:hAnsi="Times New Roman"/>
          <w:sz w:val="28"/>
          <w:szCs w:val="28"/>
        </w:rPr>
        <w:t>.1.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D3DFB" w:rsidRPr="00BA0A67" w:rsidRDefault="00ED3DFB" w:rsidP="00563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16</w:t>
      </w:r>
      <w:r w:rsidRPr="00921497">
        <w:rPr>
          <w:rFonts w:ascii="Times New Roman" w:hAnsi="Times New Roman"/>
          <w:sz w:val="28"/>
          <w:szCs w:val="28"/>
        </w:rPr>
        <w:t>.2. Уведо</w:t>
      </w:r>
      <w:r w:rsidR="000B77E8">
        <w:rPr>
          <w:rFonts w:ascii="Times New Roman" w:hAnsi="Times New Roman"/>
          <w:sz w:val="28"/>
          <w:szCs w:val="28"/>
        </w:rPr>
        <w:t>мление, указанное в подпункте «д</w:t>
      </w:r>
      <w:r w:rsidRPr="00921497">
        <w:rPr>
          <w:rFonts w:ascii="Times New Roman" w:hAnsi="Times New Roman"/>
          <w:sz w:val="28"/>
          <w:szCs w:val="28"/>
        </w:rPr>
        <w:t>» пункта 14 настоящего Положения, как правило, рассматривается на очередном (плановом) заседании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ED3DFB" w:rsidRPr="004B0FC8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FC8">
        <w:rPr>
          <w:rFonts w:ascii="Times New Roman" w:hAnsi="Times New Roman"/>
          <w:sz w:val="28"/>
          <w:szCs w:val="28"/>
          <w:lang w:eastAsia="ru-RU"/>
        </w:rPr>
        <w:t xml:space="preserve"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4B0FC8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службы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>. При наличии письменной просьбы муниципального служащего или гражданина, замещавшего должность муниципальной службы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>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 xml:space="preserve">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>.</w:t>
      </w:r>
    </w:p>
    <w:p w:rsidR="00ED3DFB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FC8">
        <w:rPr>
          <w:rFonts w:ascii="Times New Roman" w:hAnsi="Times New Roman"/>
          <w:sz w:val="28"/>
          <w:szCs w:val="28"/>
          <w:lang w:eastAsia="ru-RU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</w:t>
      </w:r>
      <w:r w:rsidR="000B77E8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установить, что сведения, представленные муниципальным служащим в соответствии с муниципальным нормативным правовым актом, определяющим порядок предоставления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муниципальным нормативным правовым актом, названным в подпункте «а»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277E4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277E4" w:rsidRDefault="00A277E4" w:rsidP="00A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23.1. По итогам рассмотрения вопроса, указанного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подпункте «г» пункта 14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A277E4" w:rsidRDefault="00A277E4" w:rsidP="00A27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признать, что сведения, представленные муниципальным служащим в соответствии </w:t>
      </w:r>
      <w:r w:rsidRPr="00A277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hyperlink r:id="rId11" w:history="1">
        <w:r w:rsidRPr="00A277E4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277E4" w:rsidRPr="00BA0A67" w:rsidRDefault="00A277E4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A277E4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D3DFB" w:rsidRPr="0053175B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3175B">
        <w:rPr>
          <w:rFonts w:ascii="Times New Roman" w:hAnsi="Times New Roman"/>
          <w:color w:val="000000"/>
          <w:sz w:val="28"/>
          <w:szCs w:val="28"/>
          <w:lang w:eastAsia="ru-RU"/>
        </w:rPr>
        <w:t>24. По итогам рассмотрения вопр</w:t>
      </w:r>
      <w:r w:rsidR="001C10DF" w:rsidRPr="0053175B">
        <w:rPr>
          <w:rFonts w:ascii="Times New Roman" w:hAnsi="Times New Roman"/>
          <w:color w:val="000000"/>
          <w:sz w:val="28"/>
          <w:szCs w:val="28"/>
          <w:lang w:eastAsia="ru-RU"/>
        </w:rPr>
        <w:t>осов, указанных в подпунктах «а», «б» и</w:t>
      </w:r>
      <w:r w:rsidR="0053175B" w:rsidRPr="005317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«г» пункта 14 настоящего Положения</w:t>
      </w:r>
      <w:r w:rsidRPr="005317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наличии к тому оснований комиссия может принять иное, чем предусмотрено пунктами 20 </w:t>
      </w:r>
      <w:r w:rsidR="0053175B" w:rsidRPr="0053175B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5317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23</w:t>
      </w:r>
      <w:r w:rsidR="0053175B" w:rsidRPr="0053175B">
        <w:rPr>
          <w:rFonts w:ascii="Times New Roman" w:hAnsi="Times New Roman"/>
          <w:color w:val="000000"/>
          <w:sz w:val="28"/>
          <w:szCs w:val="28"/>
          <w:lang w:eastAsia="ru-RU"/>
        </w:rPr>
        <w:t>, 23.1</w:t>
      </w:r>
      <w:r w:rsidRPr="005317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D3DFB" w:rsidRPr="004B0FC8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FC8">
        <w:rPr>
          <w:rFonts w:ascii="Times New Roman" w:hAnsi="Times New Roman"/>
          <w:sz w:val="28"/>
          <w:szCs w:val="28"/>
          <w:lang w:eastAsia="ru-RU"/>
        </w:rPr>
        <w:t>24.1. По итогам рассмотрения во</w:t>
      </w:r>
      <w:r w:rsidR="00563FE2">
        <w:rPr>
          <w:rFonts w:ascii="Times New Roman" w:hAnsi="Times New Roman"/>
          <w:sz w:val="28"/>
          <w:szCs w:val="28"/>
          <w:lang w:eastAsia="ru-RU"/>
        </w:rPr>
        <w:t>проса, указанного в подпункте «д</w:t>
      </w:r>
      <w:r w:rsidRPr="004B0FC8">
        <w:rPr>
          <w:rFonts w:ascii="Times New Roman" w:hAnsi="Times New Roman"/>
          <w:sz w:val="28"/>
          <w:szCs w:val="28"/>
          <w:lang w:eastAsia="ru-RU"/>
        </w:rPr>
        <w:t>» пункта 14 настоящего Положения, комиссия принимает в отношении гражданина, замещавшего должность муниципальной службы</w:t>
      </w:r>
      <w:r w:rsidR="0053175B">
        <w:rPr>
          <w:rFonts w:ascii="Times New Roman" w:hAnsi="Times New Roman"/>
          <w:sz w:val="28"/>
          <w:szCs w:val="28"/>
          <w:lang w:eastAsia="ru-RU"/>
        </w:rPr>
        <w:t xml:space="preserve"> в органе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>, одно из следующих решений:</w:t>
      </w:r>
    </w:p>
    <w:p w:rsidR="00ED3DFB" w:rsidRPr="004B0FC8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FC8">
        <w:rPr>
          <w:rFonts w:ascii="Times New Roman" w:hAnsi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FC8">
        <w:rPr>
          <w:rFonts w:ascii="Times New Roman" w:hAnsi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</w:t>
      </w:r>
      <w:r w:rsidRPr="005317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требования </w:t>
      </w:r>
      <w:hyperlink r:id="rId13" w:history="1">
        <w:r w:rsidRPr="0053175B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статьи 12</w:t>
        </w:r>
      </w:hyperlink>
      <w:r w:rsidRPr="004B0FC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4B0FC8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="0053175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B0FC8">
        <w:rPr>
          <w:rFonts w:ascii="Times New Roman" w:hAnsi="Times New Roman"/>
          <w:sz w:val="28"/>
          <w:szCs w:val="28"/>
          <w:lang w:eastAsia="ru-RU"/>
        </w:rPr>
        <w:t>№ 273-ФЗ «О противодействии коррупции». В этом случае комиссия рекоменд</w:t>
      </w:r>
      <w:r w:rsidR="0053175B">
        <w:rPr>
          <w:rFonts w:ascii="Times New Roman" w:hAnsi="Times New Roman"/>
          <w:sz w:val="28"/>
          <w:szCs w:val="28"/>
          <w:lang w:eastAsia="ru-RU"/>
        </w:rPr>
        <w:t xml:space="preserve">ует руководителю </w:t>
      </w:r>
      <w:r w:rsidRPr="004B0FC8">
        <w:rPr>
          <w:rFonts w:ascii="Times New Roman" w:hAnsi="Times New Roman"/>
          <w:sz w:val="28"/>
          <w:szCs w:val="28"/>
          <w:lang w:eastAsia="ru-RU"/>
        </w:rPr>
        <w:t>органа</w:t>
      </w:r>
      <w:r w:rsidR="0053175B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Pr="004B0FC8">
        <w:rPr>
          <w:rFonts w:ascii="Times New Roman" w:hAnsi="Times New Roman"/>
          <w:sz w:val="28"/>
          <w:szCs w:val="28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lastRenderedPageBreak/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ж) другие сведения;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з) результаты голосования;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и) решение и обоснование его принятия.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О принятом по итогам рассмотрения вопроса, указанного в абзаце втором подпункта «б» пункта 14 настоящего Положения,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BA0A67">
        <w:rPr>
          <w:rFonts w:ascii="Times New Roman" w:hAnsi="Times New Roman"/>
          <w:sz w:val="28"/>
          <w:szCs w:val="28"/>
          <w:lang w:eastAsia="ru-RU"/>
        </w:rPr>
        <w:t>компетенции</w:t>
      </w:r>
      <w:proofErr w:type="gramEnd"/>
      <w:r w:rsidRPr="00BA0A67">
        <w:rPr>
          <w:rFonts w:ascii="Times New Roman" w:hAnsi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ED3DFB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D3DFB" w:rsidRPr="00BA0A67" w:rsidRDefault="00ED3DFB" w:rsidP="00ED3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4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921497">
        <w:rPr>
          <w:rFonts w:ascii="Times New Roman" w:hAnsi="Times New Roman"/>
          <w:sz w:val="28"/>
          <w:szCs w:val="28"/>
        </w:rPr>
        <w:t>.1. Выписка из решения комиссии, заверенная подписью секрета</w:t>
      </w:r>
      <w:r>
        <w:rPr>
          <w:rFonts w:ascii="Times New Roman" w:hAnsi="Times New Roman"/>
          <w:sz w:val="28"/>
          <w:szCs w:val="28"/>
        </w:rPr>
        <w:t>ря к</w:t>
      </w:r>
      <w:r w:rsidR="0053175B">
        <w:rPr>
          <w:rFonts w:ascii="Times New Roman" w:hAnsi="Times New Roman"/>
          <w:sz w:val="28"/>
          <w:szCs w:val="28"/>
        </w:rPr>
        <w:t xml:space="preserve">омиссии и печатью </w:t>
      </w:r>
      <w:r w:rsidRPr="00921497">
        <w:rPr>
          <w:rFonts w:ascii="Times New Roman" w:hAnsi="Times New Roman"/>
          <w:sz w:val="28"/>
          <w:szCs w:val="28"/>
        </w:rPr>
        <w:t>органа</w:t>
      </w:r>
      <w:r w:rsidR="0053175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21497">
        <w:rPr>
          <w:rFonts w:ascii="Times New Roman" w:hAnsi="Times New Roman"/>
          <w:sz w:val="28"/>
          <w:szCs w:val="28"/>
        </w:rPr>
        <w:t>, вручается гражданину, замещавшему должность муниципальной службы</w:t>
      </w:r>
      <w:r w:rsidR="0053175B">
        <w:rPr>
          <w:rFonts w:ascii="Times New Roman" w:hAnsi="Times New Roman"/>
          <w:sz w:val="28"/>
          <w:szCs w:val="28"/>
        </w:rPr>
        <w:t xml:space="preserve"> в органе местного самоуправления</w:t>
      </w:r>
      <w:r w:rsidRPr="00921497">
        <w:rPr>
          <w:rFonts w:ascii="Times New Roman" w:hAnsi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A0205" w:rsidRDefault="00ED3DFB" w:rsidP="00C32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67">
        <w:rPr>
          <w:rFonts w:ascii="Times New Roman" w:hAnsi="Times New Roman"/>
          <w:sz w:val="28"/>
          <w:szCs w:val="28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p w:rsidR="00C32BA5" w:rsidRDefault="00C32BA5" w:rsidP="00C3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32BA5" w:rsidSect="00A77E23">
      <w:headerReference w:type="even" r:id="rId14"/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26" w:rsidRDefault="00253E26">
      <w:r>
        <w:separator/>
      </w:r>
    </w:p>
  </w:endnote>
  <w:endnote w:type="continuationSeparator" w:id="0">
    <w:p w:rsidR="00253E26" w:rsidRDefault="0025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26" w:rsidRDefault="00253E26">
      <w:r>
        <w:separator/>
      </w:r>
    </w:p>
  </w:footnote>
  <w:footnote w:type="continuationSeparator" w:id="0">
    <w:p w:rsidR="00253E26" w:rsidRDefault="0025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FB" w:rsidRDefault="00ED3DFB" w:rsidP="00ED3D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3DFB" w:rsidRDefault="00ED3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FB" w:rsidRDefault="00ED3DFB" w:rsidP="00ED3DFB">
    <w:pPr>
      <w:pStyle w:val="a3"/>
      <w:framePr w:wrap="around" w:vAnchor="text" w:hAnchor="margin" w:xAlign="center" w:y="1"/>
      <w:rPr>
        <w:rStyle w:val="a4"/>
      </w:rPr>
    </w:pPr>
  </w:p>
  <w:p w:rsidR="00ED3DFB" w:rsidRDefault="00ED3DFB" w:rsidP="00ED3D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FB"/>
    <w:rsid w:val="000040E5"/>
    <w:rsid w:val="00005615"/>
    <w:rsid w:val="00006F44"/>
    <w:rsid w:val="00026703"/>
    <w:rsid w:val="0003192B"/>
    <w:rsid w:val="0003663F"/>
    <w:rsid w:val="00036885"/>
    <w:rsid w:val="00061944"/>
    <w:rsid w:val="000A3DAC"/>
    <w:rsid w:val="000A4AC3"/>
    <w:rsid w:val="000B77E8"/>
    <w:rsid w:val="000C0C22"/>
    <w:rsid w:val="000F00D5"/>
    <w:rsid w:val="000F0525"/>
    <w:rsid w:val="000F1BB7"/>
    <w:rsid w:val="000F27CD"/>
    <w:rsid w:val="000F6EA0"/>
    <w:rsid w:val="00113653"/>
    <w:rsid w:val="001168C9"/>
    <w:rsid w:val="00125278"/>
    <w:rsid w:val="00127DB9"/>
    <w:rsid w:val="001339D6"/>
    <w:rsid w:val="0014079E"/>
    <w:rsid w:val="001547A0"/>
    <w:rsid w:val="00166F2A"/>
    <w:rsid w:val="00182957"/>
    <w:rsid w:val="001A40FD"/>
    <w:rsid w:val="001B05F0"/>
    <w:rsid w:val="001C10DF"/>
    <w:rsid w:val="001D159A"/>
    <w:rsid w:val="001D18FE"/>
    <w:rsid w:val="001E388A"/>
    <w:rsid w:val="001E774F"/>
    <w:rsid w:val="001F5D2E"/>
    <w:rsid w:val="001F64E3"/>
    <w:rsid w:val="00205EA1"/>
    <w:rsid w:val="0021612E"/>
    <w:rsid w:val="00235B77"/>
    <w:rsid w:val="002366E9"/>
    <w:rsid w:val="00253E26"/>
    <w:rsid w:val="0027065B"/>
    <w:rsid w:val="0028494C"/>
    <w:rsid w:val="00286034"/>
    <w:rsid w:val="002A61BE"/>
    <w:rsid w:val="002B2745"/>
    <w:rsid w:val="002C7E89"/>
    <w:rsid w:val="0030298E"/>
    <w:rsid w:val="003152D1"/>
    <w:rsid w:val="00320E6B"/>
    <w:rsid w:val="00340EC3"/>
    <w:rsid w:val="00342B7C"/>
    <w:rsid w:val="0034476B"/>
    <w:rsid w:val="00350ABA"/>
    <w:rsid w:val="00365A84"/>
    <w:rsid w:val="003764F7"/>
    <w:rsid w:val="003929C3"/>
    <w:rsid w:val="0039312E"/>
    <w:rsid w:val="00394020"/>
    <w:rsid w:val="0039507B"/>
    <w:rsid w:val="0039776C"/>
    <w:rsid w:val="003A01FD"/>
    <w:rsid w:val="003A383E"/>
    <w:rsid w:val="003D08DD"/>
    <w:rsid w:val="003F1EC8"/>
    <w:rsid w:val="003F5849"/>
    <w:rsid w:val="0040341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9036B"/>
    <w:rsid w:val="004934C7"/>
    <w:rsid w:val="004A67C0"/>
    <w:rsid w:val="004B0D9B"/>
    <w:rsid w:val="004B3F92"/>
    <w:rsid w:val="004C3934"/>
    <w:rsid w:val="004C640A"/>
    <w:rsid w:val="004E134B"/>
    <w:rsid w:val="004E3BA3"/>
    <w:rsid w:val="004E4FD3"/>
    <w:rsid w:val="00511AA1"/>
    <w:rsid w:val="00513153"/>
    <w:rsid w:val="00530014"/>
    <w:rsid w:val="0053175B"/>
    <w:rsid w:val="0055174C"/>
    <w:rsid w:val="00555021"/>
    <w:rsid w:val="005559CB"/>
    <w:rsid w:val="00563FE2"/>
    <w:rsid w:val="00583AAA"/>
    <w:rsid w:val="005864DD"/>
    <w:rsid w:val="005B504B"/>
    <w:rsid w:val="005C3FDC"/>
    <w:rsid w:val="005D59EC"/>
    <w:rsid w:val="005D769F"/>
    <w:rsid w:val="005E58F4"/>
    <w:rsid w:val="00603251"/>
    <w:rsid w:val="0062441A"/>
    <w:rsid w:val="00636B30"/>
    <w:rsid w:val="006439E7"/>
    <w:rsid w:val="00650E35"/>
    <w:rsid w:val="0065217F"/>
    <w:rsid w:val="00656789"/>
    <w:rsid w:val="00661255"/>
    <w:rsid w:val="00673037"/>
    <w:rsid w:val="006744CD"/>
    <w:rsid w:val="006830F3"/>
    <w:rsid w:val="00694807"/>
    <w:rsid w:val="00695A78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70ABF"/>
    <w:rsid w:val="007A3B7B"/>
    <w:rsid w:val="007A4915"/>
    <w:rsid w:val="007B1218"/>
    <w:rsid w:val="007D622B"/>
    <w:rsid w:val="007E094E"/>
    <w:rsid w:val="007E0D6D"/>
    <w:rsid w:val="007E358A"/>
    <w:rsid w:val="007F583A"/>
    <w:rsid w:val="00806A96"/>
    <w:rsid w:val="0082010F"/>
    <w:rsid w:val="00835C09"/>
    <w:rsid w:val="00841AB9"/>
    <w:rsid w:val="00845B2A"/>
    <w:rsid w:val="00846454"/>
    <w:rsid w:val="00846938"/>
    <w:rsid w:val="0086239D"/>
    <w:rsid w:val="008705D0"/>
    <w:rsid w:val="00880AEE"/>
    <w:rsid w:val="00883520"/>
    <w:rsid w:val="008941E9"/>
    <w:rsid w:val="008B39E0"/>
    <w:rsid w:val="008E3DFE"/>
    <w:rsid w:val="008E58E3"/>
    <w:rsid w:val="008F02A1"/>
    <w:rsid w:val="008F04EF"/>
    <w:rsid w:val="008F2C27"/>
    <w:rsid w:val="00910640"/>
    <w:rsid w:val="00912A55"/>
    <w:rsid w:val="00913546"/>
    <w:rsid w:val="00943ABC"/>
    <w:rsid w:val="009445C6"/>
    <w:rsid w:val="00953641"/>
    <w:rsid w:val="00957536"/>
    <w:rsid w:val="00965676"/>
    <w:rsid w:val="00987954"/>
    <w:rsid w:val="009932A1"/>
    <w:rsid w:val="009B744D"/>
    <w:rsid w:val="009C5C90"/>
    <w:rsid w:val="009D3AA3"/>
    <w:rsid w:val="00A051EB"/>
    <w:rsid w:val="00A11A74"/>
    <w:rsid w:val="00A15F3E"/>
    <w:rsid w:val="00A230F4"/>
    <w:rsid w:val="00A277E4"/>
    <w:rsid w:val="00A31213"/>
    <w:rsid w:val="00A53C75"/>
    <w:rsid w:val="00A74EAC"/>
    <w:rsid w:val="00A77B7A"/>
    <w:rsid w:val="00A77E23"/>
    <w:rsid w:val="00A9272C"/>
    <w:rsid w:val="00A94EA8"/>
    <w:rsid w:val="00A97112"/>
    <w:rsid w:val="00AA0205"/>
    <w:rsid w:val="00AC6A13"/>
    <w:rsid w:val="00AD5385"/>
    <w:rsid w:val="00AE07F0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92570"/>
    <w:rsid w:val="00B97D6D"/>
    <w:rsid w:val="00BA7825"/>
    <w:rsid w:val="00BB1F47"/>
    <w:rsid w:val="00BB6A20"/>
    <w:rsid w:val="00BB7117"/>
    <w:rsid w:val="00BC0974"/>
    <w:rsid w:val="00BC143D"/>
    <w:rsid w:val="00BC4024"/>
    <w:rsid w:val="00BD0564"/>
    <w:rsid w:val="00BD675E"/>
    <w:rsid w:val="00BE3C1C"/>
    <w:rsid w:val="00BE40F0"/>
    <w:rsid w:val="00C15860"/>
    <w:rsid w:val="00C15F6A"/>
    <w:rsid w:val="00C22037"/>
    <w:rsid w:val="00C222F7"/>
    <w:rsid w:val="00C30663"/>
    <w:rsid w:val="00C32BA5"/>
    <w:rsid w:val="00C36602"/>
    <w:rsid w:val="00C4453C"/>
    <w:rsid w:val="00C55A02"/>
    <w:rsid w:val="00C62248"/>
    <w:rsid w:val="00C864DD"/>
    <w:rsid w:val="00C91ADC"/>
    <w:rsid w:val="00CA325B"/>
    <w:rsid w:val="00CB5479"/>
    <w:rsid w:val="00CE4EEA"/>
    <w:rsid w:val="00D074E7"/>
    <w:rsid w:val="00D13E9C"/>
    <w:rsid w:val="00D316B1"/>
    <w:rsid w:val="00D508CF"/>
    <w:rsid w:val="00D617B9"/>
    <w:rsid w:val="00D61E1F"/>
    <w:rsid w:val="00D627AC"/>
    <w:rsid w:val="00D63F0D"/>
    <w:rsid w:val="00D705C5"/>
    <w:rsid w:val="00D80405"/>
    <w:rsid w:val="00D8238C"/>
    <w:rsid w:val="00D84048"/>
    <w:rsid w:val="00DA1C0D"/>
    <w:rsid w:val="00DC0ACC"/>
    <w:rsid w:val="00DD1852"/>
    <w:rsid w:val="00DD31A3"/>
    <w:rsid w:val="00DE5085"/>
    <w:rsid w:val="00DE5450"/>
    <w:rsid w:val="00E00A3C"/>
    <w:rsid w:val="00E136A1"/>
    <w:rsid w:val="00E21806"/>
    <w:rsid w:val="00E238E8"/>
    <w:rsid w:val="00E43AC9"/>
    <w:rsid w:val="00E7213B"/>
    <w:rsid w:val="00E825C9"/>
    <w:rsid w:val="00E87AB3"/>
    <w:rsid w:val="00E95109"/>
    <w:rsid w:val="00EA1DE3"/>
    <w:rsid w:val="00EB498E"/>
    <w:rsid w:val="00EC6FB3"/>
    <w:rsid w:val="00ED38E8"/>
    <w:rsid w:val="00ED3DFB"/>
    <w:rsid w:val="00ED546B"/>
    <w:rsid w:val="00EE44F9"/>
    <w:rsid w:val="00EF0140"/>
    <w:rsid w:val="00EF62BC"/>
    <w:rsid w:val="00F217C5"/>
    <w:rsid w:val="00F27FC9"/>
    <w:rsid w:val="00F36524"/>
    <w:rsid w:val="00F641EF"/>
    <w:rsid w:val="00F67270"/>
    <w:rsid w:val="00F73B1D"/>
    <w:rsid w:val="00F974A6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3D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FB"/>
    <w:rPr>
      <w:rFonts w:cs="Times New Roman"/>
    </w:rPr>
  </w:style>
  <w:style w:type="character" w:styleId="a5">
    <w:name w:val="Hyperlink"/>
    <w:basedOn w:val="a0"/>
    <w:rsid w:val="00ED3DFB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5317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E2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7">
    <w:name w:val="Знак Знак Знак Знак"/>
    <w:basedOn w:val="a"/>
    <w:rsid w:val="008F02A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8">
    <w:name w:val="footer"/>
    <w:basedOn w:val="a"/>
    <w:link w:val="a9"/>
    <w:rsid w:val="00BC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C402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3D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FB"/>
    <w:rPr>
      <w:rFonts w:cs="Times New Roman"/>
    </w:rPr>
  </w:style>
  <w:style w:type="character" w:styleId="a5">
    <w:name w:val="Hyperlink"/>
    <w:basedOn w:val="a0"/>
    <w:rsid w:val="00ED3DFB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5317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E2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a7">
    <w:name w:val="Знак Знак Знак Знак"/>
    <w:basedOn w:val="a"/>
    <w:rsid w:val="008F02A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8">
    <w:name w:val="footer"/>
    <w:basedOn w:val="a"/>
    <w:link w:val="a9"/>
    <w:rsid w:val="00BC4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C402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FB5CF0F37FD5EC07FCBF515D89D3895D7AB2EA11F2EEC98D57B272E5AB90DF14D26E0d66FK" TargetMode="External"/><Relationship Id="rId13" Type="http://schemas.openxmlformats.org/officeDocument/2006/relationships/hyperlink" Target="consultantplus://offline/ref=85AFB5CF0F37FD5EC07FCBF515D89D3895D7AB2EA11F2EEC98D57B272E5AB90DF14D26E1d66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488E8CD5C335E72AC3962D71A33651734617D16C7581BC8394CFF6C290DF63E1F28852BD37E752BpAo9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88E8CD5C335E72AC3962D71A33651734617D16C7581BC8394CFF6C290DF63E1F28852BD37E752BpAo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5AFB5CF0F37FD5EC07FCBF515D89D3895D7AB2EA11F2EEC98D57B272E5AB90DF14D26E1d66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AFB5CF0F37FD5EC07FCBF515D89D3895D7AB2EA11F2EEC98D57B272E5AB90DF14D26E1d66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____________________________________________</vt:lpstr>
    </vt:vector>
  </TitlesOfParts>
  <Company/>
  <LinksUpToDate>false</LinksUpToDate>
  <CharactersWithSpaces>31707</CharactersWithSpaces>
  <SharedDoc>false</SharedDoc>
  <HLinks>
    <vt:vector size="36" baseType="variant">
      <vt:variant>
        <vt:i4>7995492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consultantplus://offline/ref=85AFB5CF0F37FD5EC07FCBF515D89D3895D7AB2EA11F2EEC98D57B272E5AB90DF14D26E1d664K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consultantplus://offline/ref=A488E8CD5C335E72AC3962D71A33651734617D16C7581BC8394CFF6C290DF63E1F28852BD37E752BpAo9K</vt:lpwstr>
      </vt:variant>
      <vt:variant>
        <vt:lpwstr/>
      </vt:variant>
      <vt:variant>
        <vt:i4>3539002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consultantplus://offline/ref=A488E8CD5C335E72AC3962D71A33651734617D16C7581BC8394CFF6C290DF63E1F28852BD37E752BpAo9K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consultantplus://offline/ref=85AFB5CF0F37FD5EC07FCBF515D89D3895D7AB2EA11F2EEC98D57B272E5AB90DF14D26E1d664K</vt:lpwstr>
      </vt:variant>
      <vt:variant>
        <vt:lpwstr/>
      </vt:variant>
      <vt:variant>
        <vt:i4>7995492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consultantplus://offline/ref=85AFB5CF0F37FD5EC07FCBF515D89D3895D7AB2EA11F2EEC98D57B272E5AB90DF14D26E1d664K</vt:lpwstr>
      </vt:variant>
      <vt:variant>
        <vt:lpwstr/>
      </vt:variant>
      <vt:variant>
        <vt:i4>7995447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consultantplus://offline/ref=85AFB5CF0F37FD5EC07FCBF515D89D3895D7AB2EA11F2EEC98D57B272E5AB90DF14D26E0d66FK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____________________________________________</dc:title>
  <dc:subject/>
  <dc:creator>yanina</dc:creator>
  <cp:keywords/>
  <dc:description/>
  <cp:lastModifiedBy>User</cp:lastModifiedBy>
  <cp:revision>18</cp:revision>
  <cp:lastPrinted>2014-11-17T04:40:00Z</cp:lastPrinted>
  <dcterms:created xsi:type="dcterms:W3CDTF">2014-11-10T23:05:00Z</dcterms:created>
  <dcterms:modified xsi:type="dcterms:W3CDTF">2014-12-22T07:05:00Z</dcterms:modified>
</cp:coreProperties>
</file>