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09420E" w:rsidTr="00482B17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09420E" w:rsidTr="00482B17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0E" w:rsidRDefault="0009420E" w:rsidP="00482B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ОЛЫ ШЫҢАР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09420E" w:rsidTr="00482B17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54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proofErr w:type="gramStart"/>
            <w:r>
              <w:rPr>
                <w:kern w:val="18"/>
                <w:sz w:val="16"/>
                <w:szCs w:val="16"/>
                <w:lang w:val="en-US" w:eastAsia="en-US"/>
              </w:rPr>
              <w:t>c</w:t>
            </w:r>
            <w:r>
              <w:rPr>
                <w:kern w:val="18"/>
                <w:sz w:val="16"/>
                <w:szCs w:val="16"/>
                <w:lang w:val="tt-RU" w:eastAsia="en-US"/>
              </w:rPr>
              <w:t>.Большой  Шинар</w:t>
            </w:r>
            <w:proofErr w:type="gramEnd"/>
            <w:r>
              <w:rPr>
                <w:kern w:val="18"/>
                <w:sz w:val="16"/>
                <w:szCs w:val="16"/>
                <w:lang w:val="tt-RU" w:eastAsia="en-US"/>
              </w:rPr>
              <w:t>, ул. Кооперативная</w:t>
            </w:r>
            <w:r>
              <w:rPr>
                <w:kern w:val="18"/>
                <w:sz w:val="16"/>
                <w:szCs w:val="16"/>
                <w:lang w:eastAsia="en-US"/>
              </w:rPr>
              <w:t>, 36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20E" w:rsidRDefault="0009420E" w:rsidP="00482B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422054, Татарстан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09420E" w:rsidRDefault="0009420E" w:rsidP="00482B1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>Олы Шыңар авылы, Кооператив  урамы, 36 йорт</w:t>
            </w:r>
          </w:p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 (84362) </w:t>
            </w:r>
            <w:r>
              <w:rPr>
                <w:sz w:val="16"/>
                <w:szCs w:val="16"/>
                <w:lang w:val="tt-RU"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1-2-11</w:t>
            </w:r>
          </w:p>
        </w:tc>
      </w:tr>
      <w:tr w:rsidR="0009420E" w:rsidRPr="0063159D" w:rsidTr="00482B17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420E" w:rsidRDefault="0009420E" w:rsidP="00482B17">
            <w:pPr>
              <w:pStyle w:val="a8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  <w:r>
              <w:rPr>
                <w:rFonts w:ascii="Lucida Sans Unicode" w:hAnsi="Lucida Sans Unicode"/>
                <w:sz w:val="18"/>
                <w:lang w:val="en-US" w:eastAsia="en-US"/>
              </w:rPr>
              <w:t>e</w:t>
            </w:r>
            <w:r w:rsidRPr="00620691">
              <w:rPr>
                <w:rFonts w:ascii="Lucida Sans Unicode" w:hAnsi="Lucida Sans Unicode"/>
                <w:sz w:val="18"/>
                <w:lang w:val="en-US" w:eastAsia="en-US"/>
              </w:rPr>
              <w:t>-</w:t>
            </w:r>
            <w:r>
              <w:rPr>
                <w:rFonts w:ascii="Lucida Sans Unicode" w:hAnsi="Lucida Sans Unicode"/>
                <w:sz w:val="18"/>
                <w:lang w:val="en-US" w:eastAsia="en-US"/>
              </w:rPr>
              <w:t>mail</w:t>
            </w:r>
            <w:r w:rsidRPr="00620691">
              <w:rPr>
                <w:rFonts w:ascii="Lucida Sans Unicode" w:hAnsi="Lucida Sans Unicode"/>
                <w:sz w:val="18"/>
                <w:lang w:val="en-US" w:eastAsia="en-US"/>
              </w:rPr>
              <w:t xml:space="preserve">: 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bshin</w:t>
            </w:r>
            <w:r w:rsidRPr="00620691"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.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sab</w:t>
            </w:r>
            <w:r w:rsidRPr="00620691"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@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tatar</w:t>
            </w:r>
            <w:r w:rsidRPr="00620691"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.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ru</w:t>
            </w:r>
          </w:p>
        </w:tc>
      </w:tr>
    </w:tbl>
    <w:p w:rsidR="0009420E" w:rsidRDefault="00BD6B8F" w:rsidP="0009420E">
      <w:pPr>
        <w:pStyle w:val="a8"/>
        <w:rPr>
          <w:lang w:val="en-US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09420E" w:rsidRDefault="00CA4597" w:rsidP="0009420E">
      <w:pPr>
        <w:rPr>
          <w:sz w:val="26"/>
        </w:rPr>
      </w:pPr>
      <w:r>
        <w:rPr>
          <w:sz w:val="26"/>
        </w:rPr>
        <w:t xml:space="preserve">12.05.2014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№ 12</w:t>
      </w:r>
    </w:p>
    <w:p w:rsidR="00171FB7" w:rsidRDefault="00171FB7" w:rsidP="00171FB7">
      <w:pPr>
        <w:shd w:val="clear" w:color="auto" w:fill="FFFFFF"/>
        <w:spacing w:line="202" w:lineRule="atLeast"/>
        <w:rPr>
          <w:bCs/>
          <w:color w:val="000000"/>
          <w:sz w:val="28"/>
          <w:szCs w:val="28"/>
        </w:rPr>
      </w:pPr>
    </w:p>
    <w:p w:rsidR="00171FB7" w:rsidRDefault="00171FB7" w:rsidP="00171FB7">
      <w:pPr>
        <w:shd w:val="clear" w:color="auto" w:fill="FFFFFF"/>
        <w:spacing w:line="202" w:lineRule="atLeast"/>
        <w:rPr>
          <w:bCs/>
          <w:color w:val="000000"/>
          <w:sz w:val="28"/>
          <w:szCs w:val="28"/>
        </w:rPr>
      </w:pPr>
    </w:p>
    <w:p w:rsidR="00DD574B" w:rsidRPr="00CE7EB8" w:rsidRDefault="002A1BBF" w:rsidP="00171FB7">
      <w:pPr>
        <w:shd w:val="clear" w:color="auto" w:fill="FFFFFF"/>
        <w:spacing w:line="202" w:lineRule="atLeast"/>
        <w:jc w:val="center"/>
        <w:rPr>
          <w:color w:val="000000"/>
          <w:sz w:val="28"/>
          <w:szCs w:val="28"/>
        </w:rPr>
      </w:pPr>
      <w:r w:rsidRPr="00CE7EB8">
        <w:rPr>
          <w:bCs/>
          <w:color w:val="000000"/>
          <w:sz w:val="28"/>
          <w:szCs w:val="28"/>
        </w:rPr>
        <w:t>РЕШЕНИЕ</w:t>
      </w:r>
    </w:p>
    <w:p w:rsidR="00F77546" w:rsidRDefault="00F77546" w:rsidP="00171FB7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171FB7" w:rsidRPr="00A26CBC" w:rsidRDefault="00171FB7" w:rsidP="00171FB7">
      <w:pPr>
        <w:shd w:val="clear" w:color="auto" w:fill="FFFFFF"/>
        <w:spacing w:line="202" w:lineRule="atLeast"/>
        <w:rPr>
          <w:color w:val="000000"/>
        </w:rPr>
      </w:pPr>
    </w:p>
    <w:p w:rsidR="00656825" w:rsidRPr="00A26CBC" w:rsidRDefault="002A1BBF" w:rsidP="00171FB7">
      <w:pPr>
        <w:shd w:val="clear" w:color="auto" w:fill="FFFFFF"/>
        <w:tabs>
          <w:tab w:val="left" w:pos="5670"/>
        </w:tabs>
        <w:ind w:right="4817"/>
        <w:jc w:val="both"/>
        <w:rPr>
          <w:bCs/>
          <w:vanish/>
          <w:color w:val="000000"/>
        </w:rPr>
      </w:pPr>
      <w:r w:rsidRPr="00A26CBC">
        <w:rPr>
          <w:bCs/>
          <w:color w:val="000000"/>
        </w:rPr>
        <w:t>Об утверждении Положения</w:t>
      </w:r>
      <w:r w:rsidR="00BA402B" w:rsidRPr="00A26CBC">
        <w:rPr>
          <w:bCs/>
          <w:color w:val="000000"/>
        </w:rPr>
        <w:t xml:space="preserve"> </w:t>
      </w:r>
      <w:r w:rsidR="00C86598" w:rsidRPr="00A26CBC">
        <w:rPr>
          <w:bCs/>
          <w:color w:val="000000"/>
        </w:rPr>
        <w:t>о</w:t>
      </w:r>
      <w:r w:rsidR="00BA402B" w:rsidRPr="00A26CBC">
        <w:rPr>
          <w:bCs/>
          <w:color w:val="000000"/>
        </w:rPr>
        <w:t xml:space="preserve"> </w:t>
      </w:r>
      <w:r w:rsidR="000468B3" w:rsidRPr="00A26CBC">
        <w:rPr>
          <w:bCs/>
          <w:color w:val="000000"/>
        </w:rPr>
        <w:t>самообложении</w:t>
      </w:r>
      <w:r w:rsidR="00DD574B" w:rsidRPr="00A26CBC">
        <w:rPr>
          <w:bCs/>
          <w:color w:val="000000"/>
        </w:rPr>
        <w:t xml:space="preserve"> граждан </w:t>
      </w:r>
      <w:r w:rsidR="00611ED7" w:rsidRPr="00A26CBC">
        <w:rPr>
          <w:bCs/>
          <w:color w:val="000000"/>
        </w:rPr>
        <w:t xml:space="preserve">и порядке сбора и использования средств самообложения граждан </w:t>
      </w:r>
      <w:r w:rsidR="00DD574B" w:rsidRPr="00A26CBC">
        <w:rPr>
          <w:bCs/>
          <w:color w:val="000000"/>
        </w:rPr>
        <w:t xml:space="preserve">на территории </w:t>
      </w:r>
      <w:r w:rsidR="00BA402B" w:rsidRPr="00A26CBC">
        <w:rPr>
          <w:bCs/>
          <w:color w:val="000000"/>
        </w:rPr>
        <w:t>Большешинарского</w:t>
      </w:r>
      <w:r w:rsidR="00656825" w:rsidRPr="00A26CBC">
        <w:rPr>
          <w:bCs/>
          <w:color w:val="000000"/>
        </w:rPr>
        <w:t xml:space="preserve"> сельского поселения </w:t>
      </w:r>
      <w:r w:rsidR="00171FB7" w:rsidRPr="00A26CBC">
        <w:rPr>
          <w:bCs/>
          <w:color w:val="000000"/>
        </w:rPr>
        <w:t>Сабинского</w:t>
      </w:r>
      <w:r w:rsidR="00BA402B" w:rsidRPr="00A26CBC">
        <w:rPr>
          <w:bCs/>
          <w:color w:val="000000"/>
        </w:rPr>
        <w:t xml:space="preserve"> </w:t>
      </w:r>
      <w:r w:rsidR="00656825" w:rsidRPr="00A26CBC">
        <w:rPr>
          <w:bCs/>
          <w:color w:val="000000"/>
        </w:rPr>
        <w:t xml:space="preserve">муниципального района </w:t>
      </w:r>
      <w:r w:rsidR="00E334CE" w:rsidRPr="00A26CBC">
        <w:rPr>
          <w:bCs/>
          <w:color w:val="000000"/>
        </w:rPr>
        <w:t>Р</w:t>
      </w:r>
      <w:r w:rsidR="00656825" w:rsidRPr="00A26CBC">
        <w:rPr>
          <w:bCs/>
          <w:color w:val="000000"/>
        </w:rPr>
        <w:t>еспублики Татарстан</w:t>
      </w:r>
    </w:p>
    <w:p w:rsidR="00DD574B" w:rsidRPr="00A26CBC" w:rsidRDefault="00DD574B" w:rsidP="00171FB7">
      <w:pPr>
        <w:shd w:val="clear" w:color="auto" w:fill="FFFFFF"/>
        <w:ind w:right="4817"/>
        <w:jc w:val="both"/>
        <w:rPr>
          <w:color w:val="000000"/>
        </w:rPr>
      </w:pPr>
    </w:p>
    <w:p w:rsidR="00687AC6" w:rsidRPr="00A26CBC" w:rsidRDefault="00687AC6" w:rsidP="00171FB7">
      <w:pPr>
        <w:shd w:val="clear" w:color="auto" w:fill="FFFFFF"/>
        <w:ind w:firstLine="709"/>
        <w:jc w:val="both"/>
        <w:rPr>
          <w:color w:val="000000"/>
        </w:rPr>
      </w:pPr>
    </w:p>
    <w:p w:rsidR="00687AC6" w:rsidRPr="00A26CBC" w:rsidRDefault="00687AC6" w:rsidP="00687AC6">
      <w:pPr>
        <w:shd w:val="clear" w:color="auto" w:fill="FFFFFF"/>
        <w:ind w:firstLine="567"/>
        <w:jc w:val="both"/>
        <w:rPr>
          <w:color w:val="000000"/>
        </w:rPr>
      </w:pPr>
    </w:p>
    <w:p w:rsidR="009D01E5" w:rsidRPr="00A26CBC" w:rsidRDefault="002A1BBF" w:rsidP="00687AC6">
      <w:pPr>
        <w:shd w:val="clear" w:color="auto" w:fill="FFFFFF"/>
        <w:ind w:firstLine="567"/>
        <w:jc w:val="both"/>
        <w:rPr>
          <w:color w:val="000000"/>
        </w:rPr>
      </w:pPr>
      <w:r w:rsidRPr="00A26CBC">
        <w:rPr>
          <w:color w:val="000000"/>
        </w:rPr>
        <w:t xml:space="preserve">В соответствии </w:t>
      </w:r>
      <w:r w:rsidR="009D01E5" w:rsidRPr="00A26CBC">
        <w:rPr>
          <w:color w:val="000000"/>
        </w:rPr>
        <w:t>с</w:t>
      </w:r>
      <w:r w:rsidR="00FA0CC5" w:rsidRPr="00A26CBC">
        <w:rPr>
          <w:color w:val="000000"/>
        </w:rPr>
        <w:t>о статьей 56</w:t>
      </w:r>
      <w:r w:rsidR="00BA402B" w:rsidRPr="00A26CBC">
        <w:rPr>
          <w:color w:val="000000"/>
        </w:rPr>
        <w:t xml:space="preserve"> </w:t>
      </w:r>
      <w:hyperlink r:id="rId6" w:history="1">
        <w:r w:rsidR="00FA0CC5" w:rsidRPr="00A26CBC">
          <w:rPr>
            <w:rStyle w:val="a3"/>
            <w:color w:val="000000"/>
            <w:u w:val="none"/>
          </w:rPr>
          <w:t>Федерального закона</w:t>
        </w:r>
        <w:r w:rsidR="009D01E5" w:rsidRPr="00A26CBC">
          <w:rPr>
            <w:rStyle w:val="a3"/>
            <w:color w:val="000000"/>
            <w:u w:val="none"/>
          </w:rPr>
          <w:t xml:space="preserve"> от 06.10.2003</w:t>
        </w:r>
        <w:r w:rsidR="00687AC6" w:rsidRPr="00A26CBC">
          <w:rPr>
            <w:rStyle w:val="a3"/>
            <w:color w:val="000000"/>
            <w:u w:val="none"/>
          </w:rPr>
          <w:t xml:space="preserve"> №</w:t>
        </w:r>
        <w:r w:rsidR="0018689E" w:rsidRPr="00A26CBC">
          <w:rPr>
            <w:rStyle w:val="a3"/>
            <w:color w:val="000000"/>
            <w:u w:val="none"/>
          </w:rPr>
          <w:t>131</w:t>
        </w:r>
        <w:r w:rsidRPr="00A26CBC">
          <w:rPr>
            <w:rStyle w:val="a3"/>
            <w:color w:val="000000"/>
            <w:u w:val="none"/>
          </w:rPr>
          <w:t xml:space="preserve">-ФЗ «Об </w:t>
        </w:r>
        <w:r w:rsidR="00127526" w:rsidRPr="00A26CBC">
          <w:rPr>
            <w:rStyle w:val="a3"/>
            <w:color w:val="000000"/>
            <w:u w:val="none"/>
          </w:rPr>
          <w:t xml:space="preserve">общих </w:t>
        </w:r>
        <w:r w:rsidR="009D01E5" w:rsidRPr="00A26CBC">
          <w:rPr>
            <w:rStyle w:val="a3"/>
            <w:color w:val="000000"/>
            <w:u w:val="none"/>
          </w:rPr>
          <w:t>принципах организации</w:t>
        </w:r>
        <w:r w:rsidR="00615B94" w:rsidRPr="00A26CBC">
          <w:rPr>
            <w:rStyle w:val="a3"/>
            <w:color w:val="000000"/>
            <w:u w:val="none"/>
          </w:rPr>
          <w:t xml:space="preserve"> местного самоуправления</w:t>
        </w:r>
        <w:r w:rsidR="009D01E5" w:rsidRPr="00A26CBC">
          <w:rPr>
            <w:rStyle w:val="a3"/>
            <w:color w:val="000000"/>
            <w:u w:val="none"/>
          </w:rPr>
          <w:t xml:space="preserve"> в </w:t>
        </w:r>
        <w:r w:rsidRPr="00A26CBC">
          <w:rPr>
            <w:rStyle w:val="a3"/>
            <w:color w:val="000000"/>
            <w:u w:val="none"/>
          </w:rPr>
          <w:t>Российской</w:t>
        </w:r>
        <w:r w:rsidR="00BA402B" w:rsidRPr="00A26CBC">
          <w:rPr>
            <w:rStyle w:val="a3"/>
            <w:color w:val="000000"/>
            <w:u w:val="none"/>
          </w:rPr>
          <w:t xml:space="preserve"> </w:t>
        </w:r>
        <w:r w:rsidRPr="00A26CBC">
          <w:rPr>
            <w:rStyle w:val="a3"/>
            <w:color w:val="000000"/>
            <w:u w:val="none"/>
          </w:rPr>
          <w:t>Федерации»,</w:t>
        </w:r>
      </w:hyperlink>
      <w:r w:rsidR="00DD574B" w:rsidRPr="00A26CBC">
        <w:rPr>
          <w:rStyle w:val="apple-converted-space"/>
          <w:color w:val="000000"/>
        </w:rPr>
        <w:t xml:space="preserve">статьей </w:t>
      </w:r>
      <w:r w:rsidR="00687AC6" w:rsidRPr="00A26CBC">
        <w:rPr>
          <w:rStyle w:val="apple-converted-space"/>
          <w:color w:val="000000"/>
        </w:rPr>
        <w:t>81</w:t>
      </w:r>
      <w:r w:rsidR="00DD574B" w:rsidRPr="00A26CBC">
        <w:rPr>
          <w:color w:val="000000"/>
        </w:rPr>
        <w:t xml:space="preserve"> Устава</w:t>
      </w:r>
      <w:r w:rsidR="00BA402B" w:rsidRPr="00A26CBC">
        <w:rPr>
          <w:color w:val="000000"/>
        </w:rPr>
        <w:t xml:space="preserve"> </w:t>
      </w:r>
      <w:r w:rsidR="00656825" w:rsidRPr="00A26CBC">
        <w:rPr>
          <w:rStyle w:val="apple-converted-space"/>
          <w:color w:val="000000"/>
        </w:rPr>
        <w:t xml:space="preserve">муниципального образования </w:t>
      </w:r>
      <w:r w:rsidR="00BA402B" w:rsidRPr="00A26CBC">
        <w:rPr>
          <w:rStyle w:val="apple-converted-space"/>
          <w:color w:val="000000"/>
        </w:rPr>
        <w:t>Большешинарское</w:t>
      </w:r>
      <w:r w:rsidR="00656825" w:rsidRPr="00A26CBC">
        <w:rPr>
          <w:color w:val="000000"/>
        </w:rPr>
        <w:t xml:space="preserve"> сельско</w:t>
      </w:r>
      <w:r w:rsidR="00E334CE" w:rsidRPr="00A26CBC">
        <w:rPr>
          <w:color w:val="000000"/>
        </w:rPr>
        <w:t xml:space="preserve">е поселение </w:t>
      </w:r>
      <w:r w:rsidR="00687AC6" w:rsidRPr="00A26CBC">
        <w:rPr>
          <w:color w:val="000000"/>
        </w:rPr>
        <w:t>Сабинского</w:t>
      </w:r>
      <w:r w:rsidR="00656825" w:rsidRPr="00A26CBC">
        <w:rPr>
          <w:color w:val="000000"/>
        </w:rPr>
        <w:t xml:space="preserve"> муниципального района Республики Татарстан</w:t>
      </w:r>
      <w:r w:rsidR="00BA402B" w:rsidRPr="00A26CBC">
        <w:rPr>
          <w:b/>
          <w:color w:val="000000"/>
        </w:rPr>
        <w:t xml:space="preserve"> </w:t>
      </w:r>
      <w:r w:rsidR="00656825" w:rsidRPr="00A26CBC">
        <w:rPr>
          <w:color w:val="000000"/>
        </w:rPr>
        <w:t xml:space="preserve">Совет </w:t>
      </w:r>
      <w:r w:rsidR="00BA402B" w:rsidRPr="00A26CBC">
        <w:rPr>
          <w:color w:val="000000"/>
        </w:rPr>
        <w:t xml:space="preserve">Большешинарского </w:t>
      </w:r>
      <w:r w:rsidR="00656825" w:rsidRPr="00A26CBC">
        <w:rPr>
          <w:color w:val="000000"/>
        </w:rPr>
        <w:t xml:space="preserve">сельского поселения </w:t>
      </w:r>
      <w:r w:rsidR="00E334CE" w:rsidRPr="00A26CBC">
        <w:rPr>
          <w:color w:val="000000"/>
        </w:rPr>
        <w:t>решил:</w:t>
      </w:r>
    </w:p>
    <w:p w:rsidR="00D32278" w:rsidRPr="00A26CBC" w:rsidRDefault="00D32278" w:rsidP="00687AC6">
      <w:pPr>
        <w:shd w:val="clear" w:color="auto" w:fill="FFFFFF"/>
        <w:ind w:firstLine="567"/>
        <w:jc w:val="both"/>
        <w:rPr>
          <w:color w:val="000000"/>
        </w:rPr>
      </w:pPr>
    </w:p>
    <w:p w:rsidR="00687AC6" w:rsidRPr="00A26CBC" w:rsidRDefault="001A19B8" w:rsidP="00687AC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Утвердить Положение о</w:t>
      </w:r>
      <w:r w:rsidR="00A94FA9" w:rsidRPr="00A26CBC">
        <w:rPr>
          <w:color w:val="000000"/>
        </w:rPr>
        <w:t>самообложении</w:t>
      </w:r>
      <w:r w:rsidR="00DD574B" w:rsidRPr="00A26CBC">
        <w:rPr>
          <w:color w:val="000000"/>
        </w:rPr>
        <w:t xml:space="preserve"> граждан </w:t>
      </w:r>
      <w:r w:rsidR="00345802" w:rsidRPr="00A26CBC">
        <w:rPr>
          <w:color w:val="000000"/>
        </w:rPr>
        <w:t xml:space="preserve">и </w:t>
      </w:r>
      <w:proofErr w:type="gramStart"/>
      <w:r w:rsidR="00345802" w:rsidRPr="00A26CBC">
        <w:rPr>
          <w:color w:val="000000"/>
        </w:rPr>
        <w:t>порядке</w:t>
      </w:r>
      <w:proofErr w:type="gramEnd"/>
      <w:r w:rsidR="00345802" w:rsidRPr="00A26CBC">
        <w:rPr>
          <w:color w:val="000000"/>
        </w:rPr>
        <w:t xml:space="preserve"> сбора и использования средств самообложения граждан </w:t>
      </w:r>
      <w:r w:rsidR="00DD574B" w:rsidRPr="00A26CBC">
        <w:rPr>
          <w:color w:val="000000"/>
        </w:rPr>
        <w:t xml:space="preserve">на территории </w:t>
      </w:r>
      <w:r w:rsidR="00BA402B" w:rsidRPr="00A26CBC">
        <w:rPr>
          <w:color w:val="000000"/>
        </w:rPr>
        <w:t>Большешинарского</w:t>
      </w:r>
      <w:r w:rsidR="00656825" w:rsidRPr="00A26CBC">
        <w:rPr>
          <w:color w:val="000000"/>
        </w:rPr>
        <w:t xml:space="preserve"> сельского поселения </w:t>
      </w:r>
      <w:r w:rsidR="00687AC6" w:rsidRPr="00A26CBC">
        <w:rPr>
          <w:color w:val="000000"/>
        </w:rPr>
        <w:t>Сабинского</w:t>
      </w:r>
      <w:r w:rsidR="00656825" w:rsidRPr="00A26CBC">
        <w:rPr>
          <w:color w:val="000000"/>
        </w:rPr>
        <w:t xml:space="preserve"> муниципального района Республики Татарстан</w:t>
      </w:r>
      <w:r w:rsidR="00F77546" w:rsidRPr="00A26CBC">
        <w:rPr>
          <w:color w:val="000000"/>
        </w:rPr>
        <w:t>.</w:t>
      </w:r>
    </w:p>
    <w:p w:rsidR="00BA402B" w:rsidRPr="00A26CBC" w:rsidRDefault="00687AC6" w:rsidP="00BA402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О</w:t>
      </w:r>
      <w:r w:rsidRPr="00A26CBC">
        <w:t>публиковать настоящее решение</w:t>
      </w:r>
      <w:r w:rsidR="00BA402B" w:rsidRPr="00A26CBC">
        <w:t xml:space="preserve"> на официальном сайте Большешинарского</w:t>
      </w:r>
      <w:r w:rsidRPr="00A26CBC">
        <w:t xml:space="preserve"> сельского поселения Сабинского муниципального района Республики Татарстан в сети «Интерн</w:t>
      </w:r>
      <w:r w:rsidR="00BA402B" w:rsidRPr="00A26CBC">
        <w:t>ет» по адресу http://saby.tatarstan.ru/shinar</w:t>
      </w:r>
      <w:r w:rsidRPr="00A26CBC">
        <w:t xml:space="preserve"> и о</w:t>
      </w:r>
      <w:r w:rsidR="00DD574B" w:rsidRPr="00A26CBC">
        <w:rPr>
          <w:color w:val="000000"/>
        </w:rPr>
        <w:t xml:space="preserve">бнародовать </w:t>
      </w:r>
      <w:r w:rsidRPr="00A26CBC">
        <w:rPr>
          <w:color w:val="000000"/>
        </w:rPr>
        <w:t xml:space="preserve">путем </w:t>
      </w:r>
      <w:r w:rsidR="00656825" w:rsidRPr="00A26CBC">
        <w:rPr>
          <w:color w:val="000000"/>
        </w:rPr>
        <w:t xml:space="preserve">размещения на информационных стендах </w:t>
      </w:r>
      <w:r w:rsidR="00BA402B" w:rsidRPr="00A26CBC">
        <w:rPr>
          <w:color w:val="000000"/>
        </w:rPr>
        <w:t>Большешинарского</w:t>
      </w:r>
      <w:r w:rsidR="00656825" w:rsidRPr="00A26CBC">
        <w:rPr>
          <w:color w:val="000000"/>
        </w:rPr>
        <w:t xml:space="preserve"> сельского поселения </w:t>
      </w:r>
      <w:r w:rsidRPr="00A26CBC">
        <w:rPr>
          <w:color w:val="000000"/>
        </w:rPr>
        <w:t>Сабинского</w:t>
      </w:r>
      <w:r w:rsidR="00656825" w:rsidRPr="00A26CBC">
        <w:rPr>
          <w:color w:val="000000"/>
        </w:rPr>
        <w:t xml:space="preserve"> муниципального района Республики Татарстан по адресам: </w:t>
      </w:r>
    </w:p>
    <w:p w:rsidR="00BA402B" w:rsidRPr="00A26CBC" w:rsidRDefault="00BA402B" w:rsidP="00BA402B">
      <w:pPr>
        <w:pStyle w:val="a6"/>
        <w:shd w:val="clear" w:color="auto" w:fill="FFFFFF"/>
        <w:tabs>
          <w:tab w:val="left" w:pos="993"/>
        </w:tabs>
        <w:ind w:left="567"/>
        <w:jc w:val="both"/>
        <w:rPr>
          <w:color w:val="000000"/>
        </w:rPr>
      </w:pPr>
      <w:r w:rsidRPr="00A26CBC">
        <w:rPr>
          <w:color w:val="000000"/>
        </w:rPr>
        <w:t>-</w:t>
      </w:r>
      <w:r w:rsidRPr="00A26CBC">
        <w:t xml:space="preserve"> в </w:t>
      </w:r>
      <w:proofErr w:type="spellStart"/>
      <w:r w:rsidRPr="00A26CBC">
        <w:t>Малошинарском</w:t>
      </w:r>
      <w:proofErr w:type="spellEnd"/>
      <w:r w:rsidRPr="00A26CBC">
        <w:t xml:space="preserve"> СДК 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с</w:t>
      </w:r>
      <w:proofErr w:type="gramStart"/>
      <w:r w:rsidRPr="00A26CBC">
        <w:t>.Б</w:t>
      </w:r>
      <w:proofErr w:type="gramEnd"/>
      <w:r w:rsidRPr="00A26CBC">
        <w:t xml:space="preserve">ольшой </w:t>
      </w:r>
      <w:proofErr w:type="spellStart"/>
      <w:r w:rsidRPr="00A26CBC">
        <w:t>Шинар</w:t>
      </w:r>
      <w:proofErr w:type="spellEnd"/>
      <w:r w:rsidRPr="00A26CBC">
        <w:t>, ул.Кооперативная, дом 37</w:t>
      </w:r>
    </w:p>
    <w:p w:rsidR="00E334CE" w:rsidRPr="00A26CBC" w:rsidRDefault="00BA402B" w:rsidP="00BA402B">
      <w:pPr>
        <w:jc w:val="both"/>
      </w:pPr>
      <w:r w:rsidRPr="00A26CBC">
        <w:t xml:space="preserve">         -   в </w:t>
      </w:r>
      <w:proofErr w:type="spellStart"/>
      <w:r w:rsidRPr="00A26CBC">
        <w:t>Уютском</w:t>
      </w:r>
      <w:proofErr w:type="spellEnd"/>
      <w:r w:rsidRPr="00A26CBC">
        <w:t xml:space="preserve"> СК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д</w:t>
      </w:r>
      <w:proofErr w:type="gramStart"/>
      <w:r w:rsidRPr="00A26CBC">
        <w:t>.У</w:t>
      </w:r>
      <w:proofErr w:type="gramEnd"/>
      <w:r w:rsidRPr="00A26CBC">
        <w:t>ют, ул.Ленина, дом 38</w:t>
      </w:r>
    </w:p>
    <w:p w:rsidR="00687AC6" w:rsidRPr="00A26CBC" w:rsidRDefault="00687AC6" w:rsidP="00171F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BBF" w:rsidRPr="00A26CBC" w:rsidRDefault="002A1BBF" w:rsidP="00687AC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Настоящее решение вступае</w:t>
      </w:r>
      <w:r w:rsidR="00F77546" w:rsidRPr="00A26CBC">
        <w:rPr>
          <w:color w:val="000000"/>
        </w:rPr>
        <w:t xml:space="preserve">т в силу со дня его официального </w:t>
      </w:r>
      <w:r w:rsidR="00DD574B" w:rsidRPr="00A26CBC">
        <w:rPr>
          <w:color w:val="000000"/>
        </w:rPr>
        <w:t>обнародования</w:t>
      </w:r>
      <w:r w:rsidR="00F77546" w:rsidRPr="00A26CBC">
        <w:rPr>
          <w:color w:val="000000"/>
        </w:rPr>
        <w:t>.</w:t>
      </w:r>
    </w:p>
    <w:p w:rsidR="00D32278" w:rsidRPr="00A26CBC" w:rsidRDefault="00D32278" w:rsidP="00D32278">
      <w:pPr>
        <w:shd w:val="clear" w:color="auto" w:fill="FFFFFF"/>
        <w:tabs>
          <w:tab w:val="left" w:pos="993"/>
        </w:tabs>
        <w:jc w:val="both"/>
        <w:rPr>
          <w:color w:val="000000"/>
        </w:rPr>
      </w:pPr>
    </w:p>
    <w:p w:rsidR="00D32278" w:rsidRPr="00A26CBC" w:rsidRDefault="00D32278" w:rsidP="00D32278">
      <w:pPr>
        <w:shd w:val="clear" w:color="auto" w:fill="FFFFFF"/>
        <w:tabs>
          <w:tab w:val="left" w:pos="993"/>
        </w:tabs>
        <w:jc w:val="both"/>
        <w:rPr>
          <w:color w:val="000000"/>
        </w:rPr>
      </w:pPr>
    </w:p>
    <w:p w:rsidR="00D32278" w:rsidRPr="00A26CBC" w:rsidRDefault="00D32278" w:rsidP="00D32278">
      <w:pPr>
        <w:shd w:val="clear" w:color="auto" w:fill="FFFFFF"/>
        <w:tabs>
          <w:tab w:val="left" w:pos="993"/>
        </w:tabs>
        <w:jc w:val="both"/>
        <w:rPr>
          <w:color w:val="000000"/>
        </w:rPr>
      </w:pPr>
    </w:p>
    <w:p w:rsidR="00D32278" w:rsidRPr="00A26CBC" w:rsidRDefault="00D32278" w:rsidP="00D32278">
      <w:p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A26CBC">
        <w:rPr>
          <w:color w:val="000000"/>
        </w:rPr>
        <w:t xml:space="preserve">           Глава Большешинарского</w:t>
      </w:r>
    </w:p>
    <w:p w:rsidR="00CE632B" w:rsidRPr="00A26CBC" w:rsidRDefault="00D32278" w:rsidP="0009420E">
      <w:p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A26CBC">
        <w:rPr>
          <w:color w:val="000000"/>
        </w:rPr>
        <w:t xml:space="preserve">           сельского поселения:                                              </w:t>
      </w:r>
      <w:proofErr w:type="spellStart"/>
      <w:r w:rsidRPr="00A26CBC">
        <w:rPr>
          <w:color w:val="000000"/>
        </w:rPr>
        <w:t>Р.Ф.Загидуллин</w:t>
      </w:r>
      <w:proofErr w:type="spellEnd"/>
    </w:p>
    <w:p w:rsidR="00D32278" w:rsidRPr="00A26CBC" w:rsidRDefault="00D32278" w:rsidP="00E37E67">
      <w:pPr>
        <w:shd w:val="clear" w:color="auto" w:fill="FFFFFF"/>
        <w:ind w:left="6521"/>
        <w:jc w:val="center"/>
        <w:rPr>
          <w:color w:val="000000"/>
        </w:rPr>
      </w:pPr>
    </w:p>
    <w:p w:rsidR="00D32278" w:rsidRPr="00A26CBC" w:rsidRDefault="00D32278" w:rsidP="00E37E67">
      <w:pPr>
        <w:shd w:val="clear" w:color="auto" w:fill="FFFFFF"/>
        <w:ind w:left="6521"/>
        <w:jc w:val="center"/>
        <w:rPr>
          <w:color w:val="000000"/>
        </w:rPr>
      </w:pPr>
    </w:p>
    <w:p w:rsidR="00E37E67" w:rsidRPr="00A26CBC" w:rsidRDefault="00E37E67" w:rsidP="00E37E67">
      <w:pPr>
        <w:shd w:val="clear" w:color="auto" w:fill="FFFFFF"/>
        <w:ind w:left="6521"/>
        <w:jc w:val="center"/>
        <w:rPr>
          <w:color w:val="000000"/>
        </w:rPr>
      </w:pPr>
      <w:r w:rsidRPr="00A26CBC">
        <w:rPr>
          <w:color w:val="000000"/>
        </w:rPr>
        <w:t>УТВЕРЖДЕН</w:t>
      </w:r>
    </w:p>
    <w:p w:rsidR="008A4D8E" w:rsidRPr="00A26CBC" w:rsidRDefault="00E37E67" w:rsidP="00E37E67">
      <w:pPr>
        <w:shd w:val="clear" w:color="auto" w:fill="FFFFFF"/>
        <w:ind w:left="6521"/>
        <w:jc w:val="center"/>
        <w:rPr>
          <w:color w:val="000000"/>
        </w:rPr>
      </w:pPr>
      <w:r w:rsidRPr="00A26CBC">
        <w:rPr>
          <w:color w:val="000000"/>
        </w:rPr>
        <w:t>решением</w:t>
      </w:r>
      <w:r w:rsidR="00D32278" w:rsidRPr="00A26CBC">
        <w:rPr>
          <w:color w:val="000000"/>
        </w:rPr>
        <w:t xml:space="preserve"> Совета Большешинарского </w:t>
      </w:r>
      <w:r w:rsidR="00691E15" w:rsidRPr="00A26CBC">
        <w:rPr>
          <w:color w:val="000000"/>
        </w:rPr>
        <w:t xml:space="preserve">сельского поселения </w:t>
      </w:r>
      <w:r w:rsidRPr="00A26CBC">
        <w:rPr>
          <w:color w:val="000000"/>
        </w:rPr>
        <w:t xml:space="preserve">Сабинского муниципального района Республики Татарстан </w:t>
      </w:r>
      <w:r w:rsidR="00FC20B6" w:rsidRPr="00A26CBC">
        <w:rPr>
          <w:color w:val="000000"/>
        </w:rPr>
        <w:t xml:space="preserve">от </w:t>
      </w:r>
      <w:r w:rsidR="0063159D">
        <w:rPr>
          <w:color w:val="000000"/>
        </w:rPr>
        <w:t>12.05.2014    № 12</w:t>
      </w:r>
    </w:p>
    <w:p w:rsidR="00691E15" w:rsidRPr="00A26CBC" w:rsidRDefault="00691E15" w:rsidP="00171FB7">
      <w:pPr>
        <w:shd w:val="clear" w:color="auto" w:fill="FFFFFF"/>
        <w:ind w:left="5245"/>
        <w:jc w:val="both"/>
        <w:rPr>
          <w:color w:val="000000"/>
        </w:rPr>
      </w:pPr>
    </w:p>
    <w:p w:rsidR="00687AC6" w:rsidRPr="00A26CBC" w:rsidRDefault="00687AC6" w:rsidP="00687AC6">
      <w:pPr>
        <w:ind w:firstLine="840"/>
        <w:jc w:val="both"/>
      </w:pPr>
      <w:r w:rsidRPr="00A26CBC">
        <w:t> </w:t>
      </w:r>
    </w:p>
    <w:p w:rsidR="008A4D8E" w:rsidRPr="00A26CBC" w:rsidRDefault="008A4D8E" w:rsidP="00171FB7">
      <w:pPr>
        <w:shd w:val="clear" w:color="auto" w:fill="FFFFFF"/>
        <w:ind w:firstLine="709"/>
        <w:jc w:val="center"/>
        <w:rPr>
          <w:color w:val="000000"/>
        </w:rPr>
      </w:pPr>
    </w:p>
    <w:p w:rsidR="002A1BBF" w:rsidRPr="00A26CBC" w:rsidRDefault="002A1BBF" w:rsidP="007C40B9">
      <w:pPr>
        <w:shd w:val="clear" w:color="auto" w:fill="FFFFFF"/>
        <w:ind w:left="1418" w:right="1132"/>
        <w:jc w:val="center"/>
        <w:rPr>
          <w:b/>
          <w:color w:val="000000"/>
        </w:rPr>
      </w:pPr>
      <w:r w:rsidRPr="00A26CBC">
        <w:rPr>
          <w:b/>
          <w:bCs/>
          <w:color w:val="000000"/>
        </w:rPr>
        <w:t>ПОЛОЖЕНИЕ</w:t>
      </w:r>
    </w:p>
    <w:p w:rsidR="00B7689F" w:rsidRPr="00A26CBC" w:rsidRDefault="002A1BBF" w:rsidP="007C40B9">
      <w:pPr>
        <w:shd w:val="clear" w:color="auto" w:fill="FFFFFF"/>
        <w:ind w:left="1418" w:right="1132"/>
        <w:jc w:val="center"/>
        <w:rPr>
          <w:b/>
          <w:bCs/>
          <w:color w:val="000000"/>
        </w:rPr>
      </w:pPr>
      <w:r w:rsidRPr="00A26CBC">
        <w:rPr>
          <w:b/>
          <w:bCs/>
          <w:color w:val="000000"/>
        </w:rPr>
        <w:t xml:space="preserve">о </w:t>
      </w:r>
      <w:r w:rsidR="00A94FA9" w:rsidRPr="00A26CBC">
        <w:rPr>
          <w:b/>
          <w:bCs/>
          <w:color w:val="000000"/>
        </w:rPr>
        <w:t>самообложении</w:t>
      </w:r>
      <w:r w:rsidR="008A4D8E" w:rsidRPr="00A26CBC">
        <w:rPr>
          <w:b/>
          <w:bCs/>
          <w:color w:val="000000"/>
        </w:rPr>
        <w:t xml:space="preserve"> граждан </w:t>
      </w:r>
      <w:r w:rsidR="00611ED7" w:rsidRPr="00A26CBC">
        <w:rPr>
          <w:b/>
          <w:bCs/>
          <w:color w:val="000000"/>
        </w:rPr>
        <w:t xml:space="preserve">и порядке сбора и использования средств самообложения граждан </w:t>
      </w:r>
      <w:r w:rsidR="008A4D8E" w:rsidRPr="00A26CBC">
        <w:rPr>
          <w:b/>
          <w:bCs/>
          <w:color w:val="000000"/>
        </w:rPr>
        <w:t>на т</w:t>
      </w:r>
      <w:r w:rsidR="00691E15" w:rsidRPr="00A26CBC">
        <w:rPr>
          <w:b/>
          <w:bCs/>
          <w:color w:val="000000"/>
        </w:rPr>
        <w:t>ерритории</w:t>
      </w:r>
      <w:r w:rsidR="00D32278" w:rsidRPr="00A26CBC">
        <w:rPr>
          <w:b/>
          <w:bCs/>
          <w:color w:val="000000"/>
        </w:rPr>
        <w:t xml:space="preserve"> Большешинарского </w:t>
      </w:r>
      <w:r w:rsidR="00691E15" w:rsidRPr="00A26CBC">
        <w:rPr>
          <w:b/>
          <w:bCs/>
          <w:color w:val="000000"/>
        </w:rPr>
        <w:t xml:space="preserve"> сельского поселения </w:t>
      </w:r>
      <w:r w:rsidR="00687AC6" w:rsidRPr="00A26CBC">
        <w:rPr>
          <w:b/>
          <w:bCs/>
          <w:color w:val="000000"/>
        </w:rPr>
        <w:t>Сабинского</w:t>
      </w:r>
      <w:r w:rsidR="00B7689F" w:rsidRPr="00A26CBC">
        <w:rPr>
          <w:b/>
          <w:bCs/>
          <w:color w:val="000000"/>
        </w:rPr>
        <w:t xml:space="preserve"> муниципального района Республики Татарстан</w:t>
      </w:r>
    </w:p>
    <w:p w:rsidR="002A1BBF" w:rsidRPr="00A26CBC" w:rsidRDefault="002A1BBF" w:rsidP="00171FB7">
      <w:pPr>
        <w:shd w:val="clear" w:color="auto" w:fill="FFFFFF"/>
        <w:rPr>
          <w:color w:val="000000"/>
        </w:rPr>
      </w:pPr>
      <w:r w:rsidRPr="00A26CBC">
        <w:rPr>
          <w:color w:val="000000"/>
        </w:rPr>
        <w:t> </w:t>
      </w:r>
    </w:p>
    <w:p w:rsidR="00793403" w:rsidRPr="00A26CBC" w:rsidRDefault="00793403" w:rsidP="001B134A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color w:val="000000"/>
        </w:rPr>
      </w:pPr>
      <w:r w:rsidRPr="00A26CBC">
        <w:rPr>
          <w:b/>
          <w:color w:val="000000"/>
        </w:rPr>
        <w:t>Общие положения</w:t>
      </w:r>
      <w:r w:rsidR="00C9689C" w:rsidRPr="00A26CBC">
        <w:rPr>
          <w:b/>
          <w:color w:val="000000"/>
        </w:rPr>
        <w:t>.</w:t>
      </w:r>
    </w:p>
    <w:p w:rsidR="001B134A" w:rsidRPr="00A26CBC" w:rsidRDefault="002A1BBF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 xml:space="preserve">Настоящее Положение </w:t>
      </w:r>
      <w:r w:rsidR="00221766" w:rsidRPr="00A26CBC">
        <w:rPr>
          <w:color w:val="000000"/>
        </w:rPr>
        <w:t>регулирует порядок</w:t>
      </w:r>
      <w:r w:rsidR="0009420E" w:rsidRPr="00A26CBC">
        <w:rPr>
          <w:color w:val="000000"/>
        </w:rPr>
        <w:t xml:space="preserve"> </w:t>
      </w:r>
      <w:r w:rsidR="00B16188" w:rsidRPr="00A26CBC">
        <w:rPr>
          <w:color w:val="000000"/>
        </w:rPr>
        <w:t>привлечения</w:t>
      </w:r>
      <w:r w:rsidR="00194CFD" w:rsidRPr="00A26CBC">
        <w:rPr>
          <w:color w:val="000000"/>
        </w:rPr>
        <w:t>, сбора и использования</w:t>
      </w:r>
      <w:r w:rsidR="00B16188" w:rsidRPr="00A26CBC">
        <w:rPr>
          <w:color w:val="000000"/>
        </w:rPr>
        <w:t xml:space="preserve"> дополнительных</w:t>
      </w:r>
      <w:r w:rsidR="00A94FA9" w:rsidRPr="00A26CBC">
        <w:rPr>
          <w:color w:val="000000"/>
        </w:rPr>
        <w:t xml:space="preserve"> средств населения для решения конкретных вопросов местного значения </w:t>
      </w:r>
      <w:r w:rsidR="00B16188" w:rsidRPr="00A26CBC">
        <w:rPr>
          <w:color w:val="000000"/>
        </w:rPr>
        <w:t xml:space="preserve">в порядке самообложения </w:t>
      </w:r>
      <w:r w:rsidR="00A94FA9" w:rsidRPr="00A26CBC">
        <w:rPr>
          <w:color w:val="000000"/>
        </w:rPr>
        <w:t>на территории</w:t>
      </w:r>
      <w:r w:rsidR="00D32278" w:rsidRPr="00A26CBC">
        <w:rPr>
          <w:color w:val="000000"/>
        </w:rPr>
        <w:t xml:space="preserve"> Большешинарского</w:t>
      </w:r>
      <w:r w:rsidR="0077165B" w:rsidRPr="00A26CBC">
        <w:rPr>
          <w:color w:val="000000"/>
        </w:rPr>
        <w:t xml:space="preserve"> сельского поселения </w:t>
      </w:r>
      <w:r w:rsidR="00687AC6" w:rsidRPr="00A26CBC">
        <w:rPr>
          <w:color w:val="000000"/>
        </w:rPr>
        <w:t>Сабинского</w:t>
      </w:r>
      <w:r w:rsidR="0077165B" w:rsidRPr="00A26CBC">
        <w:rPr>
          <w:color w:val="000000"/>
        </w:rPr>
        <w:t xml:space="preserve"> муниципального района Республики Татарстан (</w:t>
      </w:r>
      <w:r w:rsidR="00127526" w:rsidRPr="00A26CBC">
        <w:rPr>
          <w:color w:val="000000"/>
        </w:rPr>
        <w:t>далее - П</w:t>
      </w:r>
      <w:r w:rsidR="0077165B" w:rsidRPr="00A26CBC">
        <w:rPr>
          <w:color w:val="000000"/>
        </w:rPr>
        <w:t>оселение)</w:t>
      </w:r>
      <w:r w:rsidR="00B7689F" w:rsidRPr="00A26CBC">
        <w:rPr>
          <w:color w:val="000000"/>
        </w:rPr>
        <w:t>.</w:t>
      </w:r>
    </w:p>
    <w:p w:rsidR="001B134A" w:rsidRPr="00A26CBC" w:rsidRDefault="004A5317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Граждане – граждане Российской Федерации, место жительства которых расположено в гр</w:t>
      </w:r>
      <w:r w:rsidR="00127526" w:rsidRPr="00A26CBC">
        <w:rPr>
          <w:color w:val="000000"/>
        </w:rPr>
        <w:t>аницах П</w:t>
      </w:r>
      <w:r w:rsidRPr="00A26CBC">
        <w:rPr>
          <w:color w:val="000000"/>
        </w:rPr>
        <w:t>оселения.</w:t>
      </w:r>
    </w:p>
    <w:p w:rsidR="001B134A" w:rsidRPr="00A26CBC" w:rsidRDefault="009D01E5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E410CA" w:rsidRPr="00A26CBC" w:rsidRDefault="004A5317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М</w:t>
      </w:r>
      <w:r w:rsidR="00E410CA" w:rsidRPr="00A26CBC">
        <w:rPr>
          <w:color w:val="000000"/>
        </w:rPr>
        <w:t>естный референдум по вопросу самообложения граждан – референдум, проводимый в соответствии с действующим законодате</w:t>
      </w:r>
      <w:r w:rsidR="00127526" w:rsidRPr="00A26CBC">
        <w:rPr>
          <w:color w:val="000000"/>
        </w:rPr>
        <w:t>льством, Уставом П</w:t>
      </w:r>
      <w:r w:rsidR="00E410CA" w:rsidRPr="00A26CBC">
        <w:rPr>
          <w:color w:val="000000"/>
        </w:rPr>
        <w:t xml:space="preserve">оселения среди обладающих правом на участие в референдуме граждан Российской Федерации, </w:t>
      </w:r>
      <w:r w:rsidR="00127526" w:rsidRPr="00A26CBC">
        <w:rPr>
          <w:color w:val="000000"/>
        </w:rPr>
        <w:t>зарегистрированных по месту</w:t>
      </w:r>
      <w:r w:rsidR="00E410CA" w:rsidRPr="00A26CBC">
        <w:rPr>
          <w:color w:val="000000"/>
        </w:rPr>
        <w:t xml:space="preserve"> жительства в гр</w:t>
      </w:r>
      <w:r w:rsidR="00127526" w:rsidRPr="00A26CBC">
        <w:rPr>
          <w:color w:val="000000"/>
        </w:rPr>
        <w:t>аницах П</w:t>
      </w:r>
      <w:r w:rsidR="00E410CA" w:rsidRPr="00A26CBC">
        <w:rPr>
          <w:color w:val="000000"/>
        </w:rPr>
        <w:t xml:space="preserve">оселения, на основе всеобщего равного и прямого волеизъявления граждан при тайном голосовании по вопросу </w:t>
      </w:r>
      <w:r w:rsidRPr="00A26CBC">
        <w:rPr>
          <w:color w:val="000000"/>
        </w:rPr>
        <w:t>самообложения граждан.</w:t>
      </w:r>
    </w:p>
    <w:p w:rsidR="00FB0C6A" w:rsidRPr="00A26CBC" w:rsidRDefault="00FB0C6A" w:rsidP="00171FB7">
      <w:pPr>
        <w:shd w:val="clear" w:color="auto" w:fill="FFFFFF"/>
        <w:ind w:firstLine="709"/>
        <w:jc w:val="both"/>
        <w:rPr>
          <w:color w:val="000000"/>
        </w:rPr>
      </w:pPr>
    </w:p>
    <w:p w:rsidR="000F2755" w:rsidRPr="00A26CBC" w:rsidRDefault="000F2755" w:rsidP="001B134A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color w:val="000000"/>
        </w:rPr>
      </w:pPr>
      <w:r w:rsidRPr="00A26CBC">
        <w:rPr>
          <w:b/>
          <w:color w:val="000000"/>
        </w:rPr>
        <w:t>Выдвижение инициативы о проведении референдума по вопросу самообложения граждан</w:t>
      </w:r>
      <w:r w:rsidR="00C9689C" w:rsidRPr="00A26CBC">
        <w:rPr>
          <w:b/>
          <w:color w:val="000000"/>
        </w:rPr>
        <w:t>.</w:t>
      </w:r>
    </w:p>
    <w:p w:rsidR="001B134A" w:rsidRPr="00A26CBC" w:rsidRDefault="00E410CA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Вопросы введения и использования средств самообложения решаются на местно</w:t>
      </w:r>
      <w:r w:rsidR="001B134A" w:rsidRPr="00A26CBC">
        <w:rPr>
          <w:color w:val="000000"/>
        </w:rPr>
        <w:t>м референдуме.</w:t>
      </w:r>
    </w:p>
    <w:p w:rsidR="00E410CA" w:rsidRPr="00A26CBC" w:rsidRDefault="00E410CA" w:rsidP="001B134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Инициатива проведения местного референдума по вопросу самообложения граждан принадлежит:</w:t>
      </w:r>
    </w:p>
    <w:p w:rsidR="00E410CA" w:rsidRPr="00A26CBC" w:rsidRDefault="001B134A" w:rsidP="001B134A">
      <w:pPr>
        <w:pStyle w:val="a6"/>
        <w:numPr>
          <w:ilvl w:val="0"/>
          <w:numId w:val="3"/>
        </w:numPr>
        <w:shd w:val="clear" w:color="auto" w:fill="FFFFFF"/>
        <w:tabs>
          <w:tab w:val="left" w:pos="1418"/>
        </w:tabs>
        <w:ind w:left="0" w:firstLine="1069"/>
        <w:jc w:val="both"/>
        <w:rPr>
          <w:color w:val="000000"/>
        </w:rPr>
      </w:pPr>
      <w:r w:rsidRPr="00A26CBC">
        <w:rPr>
          <w:color w:val="000000"/>
        </w:rPr>
        <w:t>г</w:t>
      </w:r>
      <w:r w:rsidR="00E410CA" w:rsidRPr="00A26CBC">
        <w:rPr>
          <w:color w:val="000000"/>
        </w:rPr>
        <w:t>ражданам Российской Федерации, имеющим право на участие в местном референдуме;</w:t>
      </w:r>
    </w:p>
    <w:p w:rsidR="00E410CA" w:rsidRPr="00A26CBC" w:rsidRDefault="00E410CA" w:rsidP="001B134A">
      <w:pPr>
        <w:pStyle w:val="a6"/>
        <w:numPr>
          <w:ilvl w:val="0"/>
          <w:numId w:val="3"/>
        </w:numPr>
        <w:shd w:val="clear" w:color="auto" w:fill="FFFFFF"/>
        <w:tabs>
          <w:tab w:val="left" w:pos="1418"/>
        </w:tabs>
        <w:ind w:left="0" w:firstLine="1069"/>
        <w:jc w:val="both"/>
        <w:rPr>
          <w:color w:val="000000"/>
        </w:rPr>
      </w:pPr>
      <w:r w:rsidRPr="00A26CBC">
        <w:rPr>
          <w:color w:val="000000"/>
        </w:rPr>
        <w:t>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E410CA" w:rsidRPr="00A26CBC" w:rsidRDefault="00E410CA" w:rsidP="001B134A">
      <w:pPr>
        <w:pStyle w:val="a6"/>
        <w:numPr>
          <w:ilvl w:val="0"/>
          <w:numId w:val="3"/>
        </w:numPr>
        <w:shd w:val="clear" w:color="auto" w:fill="FFFFFF"/>
        <w:tabs>
          <w:tab w:val="left" w:pos="1418"/>
        </w:tabs>
        <w:ind w:left="0" w:firstLine="1069"/>
        <w:jc w:val="both"/>
        <w:rPr>
          <w:color w:val="000000"/>
        </w:rPr>
      </w:pPr>
      <w:r w:rsidRPr="00A26CBC">
        <w:rPr>
          <w:color w:val="000000"/>
        </w:rPr>
        <w:t>Совет</w:t>
      </w:r>
      <w:r w:rsidR="00127526" w:rsidRPr="00A26CBC">
        <w:rPr>
          <w:color w:val="000000"/>
        </w:rPr>
        <w:t>у П</w:t>
      </w:r>
      <w:r w:rsidR="004A5317" w:rsidRPr="00A26CBC">
        <w:rPr>
          <w:color w:val="000000"/>
        </w:rPr>
        <w:t>оселения</w:t>
      </w:r>
      <w:r w:rsidR="00D32278" w:rsidRPr="00A26CBC">
        <w:rPr>
          <w:color w:val="000000"/>
        </w:rPr>
        <w:t xml:space="preserve"> </w:t>
      </w:r>
      <w:r w:rsidRPr="00A26CBC">
        <w:rPr>
          <w:color w:val="000000"/>
        </w:rPr>
        <w:t xml:space="preserve">и </w:t>
      </w:r>
      <w:r w:rsidR="00A26CBC">
        <w:rPr>
          <w:color w:val="000000"/>
        </w:rPr>
        <w:t xml:space="preserve">Руководителю </w:t>
      </w:r>
      <w:r w:rsidR="008C0A39" w:rsidRPr="00A26CBC">
        <w:rPr>
          <w:color w:val="000000"/>
        </w:rPr>
        <w:t xml:space="preserve">Исполнительного комитета </w:t>
      </w:r>
      <w:r w:rsidR="00F90C8A" w:rsidRPr="00A26CBC">
        <w:rPr>
          <w:color w:val="000000"/>
        </w:rPr>
        <w:t>поселения</w:t>
      </w:r>
      <w:r w:rsidR="00A26CBC">
        <w:rPr>
          <w:color w:val="000000"/>
        </w:rPr>
        <w:t xml:space="preserve">, </w:t>
      </w:r>
      <w:proofErr w:type="gramStart"/>
      <w:r w:rsidR="00A26CBC">
        <w:rPr>
          <w:color w:val="000000"/>
        </w:rPr>
        <w:t>выдвинутой</w:t>
      </w:r>
      <w:proofErr w:type="gramEnd"/>
      <w:r w:rsidR="00A26CBC">
        <w:rPr>
          <w:color w:val="000000"/>
        </w:rPr>
        <w:t xml:space="preserve"> </w:t>
      </w:r>
      <w:r w:rsidR="004A5317" w:rsidRPr="00A26CBC">
        <w:rPr>
          <w:color w:val="000000"/>
        </w:rPr>
        <w:t xml:space="preserve"> ими </w:t>
      </w:r>
      <w:r w:rsidRPr="00A26CBC">
        <w:rPr>
          <w:color w:val="000000"/>
        </w:rPr>
        <w:t>совместно.</w:t>
      </w:r>
    </w:p>
    <w:p w:rsidR="00782C2D" w:rsidRPr="00A26CBC" w:rsidRDefault="00782C2D" w:rsidP="00171FB7">
      <w:pPr>
        <w:shd w:val="clear" w:color="auto" w:fill="FFFFFF"/>
        <w:ind w:firstLine="709"/>
        <w:jc w:val="both"/>
        <w:rPr>
          <w:color w:val="000000"/>
        </w:rPr>
      </w:pPr>
    </w:p>
    <w:p w:rsidR="004B3331" w:rsidRPr="00A26CBC" w:rsidRDefault="00782C2D" w:rsidP="00AF0F49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color w:val="000000"/>
        </w:rPr>
      </w:pPr>
      <w:r w:rsidRPr="00A26CBC">
        <w:rPr>
          <w:b/>
          <w:color w:val="000000"/>
        </w:rPr>
        <w:t>Назначение, подготовка и проведение м</w:t>
      </w:r>
      <w:r w:rsidR="00AF0F49" w:rsidRPr="00A26CBC">
        <w:rPr>
          <w:b/>
          <w:color w:val="000000"/>
        </w:rPr>
        <w:t>естного референдума</w:t>
      </w:r>
      <w:r w:rsidR="00C9689C" w:rsidRPr="00A26CBC">
        <w:rPr>
          <w:b/>
          <w:color w:val="000000"/>
        </w:rPr>
        <w:t>.</w:t>
      </w:r>
    </w:p>
    <w:p w:rsidR="00C823B7" w:rsidRPr="00A26CBC" w:rsidRDefault="00285501" w:rsidP="00C823B7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 xml:space="preserve">Решение о назначении местного референдума принимается Советом </w:t>
      </w:r>
      <w:r w:rsidR="00127526" w:rsidRPr="00A26CBC">
        <w:rPr>
          <w:color w:val="000000"/>
        </w:rPr>
        <w:t>П</w:t>
      </w:r>
      <w:r w:rsidRPr="00A26CBC">
        <w:rPr>
          <w:color w:val="000000"/>
        </w:rPr>
        <w:t>оселения в течени</w:t>
      </w:r>
      <w:proofErr w:type="gramStart"/>
      <w:r w:rsidRPr="00A26CBC">
        <w:rPr>
          <w:color w:val="000000"/>
        </w:rPr>
        <w:t>и</w:t>
      </w:r>
      <w:proofErr w:type="gramEnd"/>
      <w:r w:rsidRPr="00A26CBC">
        <w:rPr>
          <w:color w:val="000000"/>
        </w:rPr>
        <w:t xml:space="preserve"> 30 дней со дня поступления</w:t>
      </w:r>
      <w:r w:rsidR="00127526" w:rsidRPr="00A26CBC">
        <w:rPr>
          <w:color w:val="000000"/>
        </w:rPr>
        <w:t xml:space="preserve"> в Совет П</w:t>
      </w:r>
      <w:r w:rsidRPr="00A26CBC">
        <w:rPr>
          <w:color w:val="000000"/>
        </w:rPr>
        <w:t>оселения документов, на основании которых назначается местный референдум.</w:t>
      </w:r>
    </w:p>
    <w:p w:rsidR="004C5E41" w:rsidRPr="00A26CBC" w:rsidRDefault="00782C2D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lastRenderedPageBreak/>
        <w:t>Порядок подготовки и проведения местного референдума регулируется Законом Республики Татарстан от 24.03.2004 года №23-ЗРТ «О местном референдуме».</w:t>
      </w:r>
    </w:p>
    <w:p w:rsidR="009179F5" w:rsidRPr="00A26CBC" w:rsidRDefault="009179F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Финансирование расходов, связанных с подготовкой и проведением местного референдума, осуществляется за счет средств б</w:t>
      </w:r>
      <w:r w:rsidR="00127526" w:rsidRPr="00A26CBC">
        <w:rPr>
          <w:color w:val="000000"/>
        </w:rPr>
        <w:t>юджета П</w:t>
      </w:r>
      <w:r w:rsidRPr="00A26CBC">
        <w:rPr>
          <w:color w:val="000000"/>
        </w:rPr>
        <w:t>оселения.</w:t>
      </w:r>
    </w:p>
    <w:p w:rsidR="00782C2D" w:rsidRPr="00A26CBC" w:rsidRDefault="00782C2D" w:rsidP="00171FB7">
      <w:pPr>
        <w:shd w:val="clear" w:color="auto" w:fill="FFFFFF"/>
        <w:ind w:firstLine="709"/>
        <w:jc w:val="both"/>
        <w:rPr>
          <w:color w:val="000000"/>
        </w:rPr>
      </w:pPr>
    </w:p>
    <w:p w:rsidR="00782C2D" w:rsidRPr="00A26CBC" w:rsidRDefault="00782C2D" w:rsidP="00C9689C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color w:val="000000"/>
        </w:rPr>
      </w:pPr>
      <w:r w:rsidRPr="00A26CBC">
        <w:rPr>
          <w:b/>
          <w:color w:val="000000"/>
        </w:rPr>
        <w:t>Решение местного референдума</w:t>
      </w:r>
      <w:r w:rsidR="00C9689C" w:rsidRPr="00A26CBC">
        <w:rPr>
          <w:b/>
          <w:color w:val="000000"/>
        </w:rPr>
        <w:t>.</w:t>
      </w:r>
    </w:p>
    <w:p w:rsidR="004C5E41" w:rsidRPr="00A26CBC" w:rsidRDefault="00D6045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Самообложение граждан вводится на территории Поселения по решению, принятому на местном референдуме.</w:t>
      </w:r>
    </w:p>
    <w:p w:rsidR="004C5E41" w:rsidRPr="00A26CBC" w:rsidRDefault="00445D8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Референдум утверждает раз</w:t>
      </w:r>
      <w:r w:rsidR="00127526" w:rsidRPr="00A26CBC">
        <w:rPr>
          <w:color w:val="000000"/>
        </w:rPr>
        <w:t xml:space="preserve">меры платежей по самообложению </w:t>
      </w:r>
      <w:r w:rsidR="00E13097" w:rsidRPr="00A26CBC">
        <w:rPr>
          <w:color w:val="000000"/>
        </w:rPr>
        <w:t xml:space="preserve">и </w:t>
      </w:r>
      <w:r w:rsidR="00582149" w:rsidRPr="00A26CBC">
        <w:rPr>
          <w:color w:val="000000"/>
        </w:rPr>
        <w:t xml:space="preserve">конкретные вопросы местного </w:t>
      </w:r>
      <w:proofErr w:type="gramStart"/>
      <w:r w:rsidR="00582149" w:rsidRPr="00A26CBC">
        <w:rPr>
          <w:color w:val="000000"/>
        </w:rPr>
        <w:t>значения</w:t>
      </w:r>
      <w:proofErr w:type="gramEnd"/>
      <w:r w:rsidR="00582149" w:rsidRPr="00A26CBC">
        <w:rPr>
          <w:color w:val="000000"/>
        </w:rPr>
        <w:t xml:space="preserve"> на решение которых </w:t>
      </w:r>
      <w:r w:rsidR="00D27D8A" w:rsidRPr="00A26CBC">
        <w:rPr>
          <w:color w:val="000000"/>
        </w:rPr>
        <w:t xml:space="preserve">расходуются </w:t>
      </w:r>
      <w:r w:rsidR="006033C0" w:rsidRPr="00A26CBC">
        <w:rPr>
          <w:color w:val="000000"/>
        </w:rPr>
        <w:t>собранные денежные средства</w:t>
      </w:r>
      <w:r w:rsidR="00127526" w:rsidRPr="00A26CBC">
        <w:rPr>
          <w:color w:val="000000"/>
        </w:rPr>
        <w:t xml:space="preserve">. </w:t>
      </w:r>
      <w:r w:rsidR="00E13097" w:rsidRPr="00A26CBC">
        <w:rPr>
          <w:color w:val="000000"/>
        </w:rPr>
        <w:t xml:space="preserve">Размер платежей в порядке самообложения граждан устанавливается в абсолютной величине равным для всех </w:t>
      </w:r>
      <w:r w:rsidR="00127526" w:rsidRPr="00A26CBC">
        <w:rPr>
          <w:color w:val="000000"/>
        </w:rPr>
        <w:t>граждан П</w:t>
      </w:r>
      <w:r w:rsidR="00E13097" w:rsidRPr="00A26CBC">
        <w:rPr>
          <w:color w:val="000000"/>
        </w:rPr>
        <w:t>оселения, за исключением отдельных категорий граждан.</w:t>
      </w:r>
    </w:p>
    <w:p w:rsidR="00420880" w:rsidRPr="00A26CBC" w:rsidRDefault="009179F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 xml:space="preserve">Итоги голосования и принятое на местном референдуме решение подлежат обязательному </w:t>
      </w:r>
      <w:r w:rsidR="00E0622B" w:rsidRPr="00A26CBC">
        <w:rPr>
          <w:color w:val="000000"/>
        </w:rPr>
        <w:t xml:space="preserve">опубликованию или </w:t>
      </w:r>
      <w:r w:rsidRPr="00A26CBC">
        <w:rPr>
          <w:color w:val="000000"/>
        </w:rPr>
        <w:t>обнародованию путем размещения на информац</w:t>
      </w:r>
      <w:r w:rsidR="00127526" w:rsidRPr="00A26CBC">
        <w:rPr>
          <w:color w:val="000000"/>
        </w:rPr>
        <w:t>ионных стендах П</w:t>
      </w:r>
      <w:r w:rsidRPr="00A26CBC">
        <w:rPr>
          <w:color w:val="000000"/>
        </w:rPr>
        <w:t>оселения по адресам:</w:t>
      </w:r>
    </w:p>
    <w:p w:rsidR="00413528" w:rsidRPr="00A26CBC" w:rsidRDefault="00413528" w:rsidP="00413528">
      <w:pPr>
        <w:jc w:val="both"/>
      </w:pPr>
      <w:r w:rsidRPr="00A26CBC">
        <w:t xml:space="preserve">           -  в </w:t>
      </w:r>
      <w:proofErr w:type="spellStart"/>
      <w:r w:rsidRPr="00A26CBC">
        <w:t>Малошинарском</w:t>
      </w:r>
      <w:proofErr w:type="spellEnd"/>
      <w:r w:rsidRPr="00A26CBC">
        <w:t xml:space="preserve"> СДК 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с</w:t>
      </w:r>
      <w:proofErr w:type="gramStart"/>
      <w:r w:rsidRPr="00A26CBC">
        <w:t>.Б</w:t>
      </w:r>
      <w:proofErr w:type="gramEnd"/>
      <w:r w:rsidRPr="00A26CBC">
        <w:t xml:space="preserve">ольшой </w:t>
      </w:r>
      <w:proofErr w:type="spellStart"/>
      <w:r w:rsidRPr="00A26CBC">
        <w:t>Шинар</w:t>
      </w:r>
      <w:proofErr w:type="spellEnd"/>
      <w:r w:rsidRPr="00A26CBC">
        <w:t>, ул.Кооперативная, дом 37</w:t>
      </w:r>
    </w:p>
    <w:p w:rsidR="00413528" w:rsidRPr="00A26CBC" w:rsidRDefault="00413528" w:rsidP="00413528">
      <w:pPr>
        <w:jc w:val="both"/>
      </w:pPr>
      <w:r w:rsidRPr="00A26CBC">
        <w:t xml:space="preserve">         -  в </w:t>
      </w:r>
      <w:proofErr w:type="spellStart"/>
      <w:r w:rsidRPr="00A26CBC">
        <w:t>Уютском</w:t>
      </w:r>
      <w:proofErr w:type="spellEnd"/>
      <w:r w:rsidRPr="00A26CBC">
        <w:t xml:space="preserve"> СК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д</w:t>
      </w:r>
      <w:proofErr w:type="gramStart"/>
      <w:r w:rsidRPr="00A26CBC">
        <w:t>.У</w:t>
      </w:r>
      <w:proofErr w:type="gramEnd"/>
      <w:r w:rsidRPr="00A26CBC">
        <w:t>ют, ул.Ленина, дом 38</w:t>
      </w:r>
    </w:p>
    <w:p w:rsidR="00413528" w:rsidRPr="00A26CBC" w:rsidRDefault="00413528" w:rsidP="00413528">
      <w:pPr>
        <w:pStyle w:val="a6"/>
        <w:shd w:val="clear" w:color="auto" w:fill="FFFFFF"/>
        <w:tabs>
          <w:tab w:val="left" w:pos="1134"/>
        </w:tabs>
        <w:ind w:left="567"/>
        <w:jc w:val="both"/>
        <w:rPr>
          <w:color w:val="000000"/>
        </w:rPr>
      </w:pPr>
    </w:p>
    <w:p w:rsidR="004C5E41" w:rsidRPr="00A26CBC" w:rsidRDefault="009179F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Решение, принятое на местном референдуме, вступает в силу с момента его официального обнародования.</w:t>
      </w:r>
    </w:p>
    <w:p w:rsidR="00127526" w:rsidRPr="00A26CBC" w:rsidRDefault="00445D85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</w:rPr>
      </w:pPr>
      <w:r w:rsidRPr="00A26CBC">
        <w:rPr>
          <w:color w:val="000000"/>
        </w:rPr>
        <w:t>Решение референдум</w:t>
      </w:r>
      <w:r w:rsidR="00782C2D" w:rsidRPr="00A26CBC">
        <w:rPr>
          <w:color w:val="000000"/>
        </w:rPr>
        <w:t xml:space="preserve">а об установлении самообложения </w:t>
      </w:r>
      <w:r w:rsidR="00127526" w:rsidRPr="00A26CBC">
        <w:rPr>
          <w:color w:val="000000"/>
        </w:rPr>
        <w:t xml:space="preserve">является обязательным для всех граждан Поселения. </w:t>
      </w:r>
    </w:p>
    <w:p w:rsidR="00AA0205" w:rsidRPr="00A26CBC" w:rsidRDefault="00AA0205" w:rsidP="00171FB7">
      <w:pPr>
        <w:shd w:val="clear" w:color="auto" w:fill="FFFFFF"/>
      </w:pPr>
    </w:p>
    <w:p w:rsidR="00194CFD" w:rsidRPr="00A26CBC" w:rsidRDefault="00194CFD" w:rsidP="00C9689C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</w:rPr>
      </w:pPr>
      <w:r w:rsidRPr="00A26CBC">
        <w:rPr>
          <w:b/>
        </w:rPr>
        <w:t>Порядок сбора средств самообложения</w:t>
      </w:r>
      <w:r w:rsidR="004C5E41" w:rsidRPr="00A26CBC">
        <w:rPr>
          <w:b/>
        </w:rPr>
        <w:t>.</w:t>
      </w:r>
    </w:p>
    <w:p w:rsidR="004C5E41" w:rsidRPr="00A26CBC" w:rsidRDefault="00194CFD" w:rsidP="0095378A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proofErr w:type="gramStart"/>
      <w:r w:rsidRPr="00A26CBC">
        <w:t xml:space="preserve">Уплата средств самообложения граждан производится в течение </w:t>
      </w:r>
      <w:r w:rsidR="00E84C63" w:rsidRPr="00A26CBC">
        <w:t>1</w:t>
      </w:r>
      <w:r w:rsidRPr="00A26CBC">
        <w:t xml:space="preserve"> месяц</w:t>
      </w:r>
      <w:r w:rsidR="00E84C63" w:rsidRPr="00A26CBC">
        <w:t>а</w:t>
      </w:r>
      <w:r w:rsidRPr="00A26CBC">
        <w:t xml:space="preserve"> после обнародования решения,</w:t>
      </w:r>
      <w:r w:rsidR="00E0622B" w:rsidRPr="00A26CBC">
        <w:t xml:space="preserve"> принятого на местном референдуме,</w:t>
      </w:r>
      <w:r w:rsidRPr="00A26CBC">
        <w:t xml:space="preserve">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</w:t>
      </w:r>
      <w:r w:rsidR="0009420E" w:rsidRPr="00A26CBC">
        <w:t xml:space="preserve">при голосовании, </w:t>
      </w:r>
      <w:r w:rsidR="007871A2" w:rsidRPr="00A26CBC">
        <w:t>численн</w:t>
      </w:r>
      <w:r w:rsidR="00843324" w:rsidRPr="00A26CBC">
        <w:t>ость которых не может превышать 30</w:t>
      </w:r>
      <w:r w:rsidR="007871A2" w:rsidRPr="00A26CBC">
        <w:t xml:space="preserve"> процентов от общего числа жителей Поселения,</w:t>
      </w:r>
      <w:r w:rsidRPr="00A26CBC">
        <w:t xml:space="preserve"> на основании извещения Исполнительного комитета Поселения, включающего</w:t>
      </w:r>
      <w:proofErr w:type="gramEnd"/>
      <w:r w:rsidRPr="00A26CBC">
        <w:t xml:space="preserve"> банковские реквизиты Исполнительного комитета Поселения, а также информацию о порядке оплаты платежа.</w:t>
      </w:r>
    </w:p>
    <w:p w:rsidR="004C5E41" w:rsidRPr="00A26CBC" w:rsidRDefault="00194CFD" w:rsidP="004C5E41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Денежные средства, полученные от самообложения граждан, поступают на лицевой счет Исполнительного комитета Поселения.</w:t>
      </w:r>
    </w:p>
    <w:p w:rsidR="00A76AF3" w:rsidRPr="00A26CBC" w:rsidRDefault="00194CFD" w:rsidP="00A76AF3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</w:t>
      </w:r>
      <w:r w:rsidR="007871A2" w:rsidRPr="00A26CBC">
        <w:t>ее - расчетные организации),</w:t>
      </w:r>
      <w:r w:rsidRPr="00A26CBC">
        <w:t xml:space="preserve"> через кассу Исполнительного комитета Поселения</w:t>
      </w:r>
      <w:r w:rsidR="007871A2" w:rsidRPr="00A26CBC">
        <w:t>, через терминалы или сеть Интернет</w:t>
      </w:r>
      <w:r w:rsidRPr="00A26CBC">
        <w:t>.</w:t>
      </w:r>
    </w:p>
    <w:p w:rsidR="00194CFD" w:rsidRPr="00A26CBC" w:rsidRDefault="00194CFD" w:rsidP="00A76AF3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194CFD" w:rsidRPr="00A26CBC" w:rsidRDefault="00194CFD" w:rsidP="00171FB7">
      <w:pPr>
        <w:shd w:val="clear" w:color="auto" w:fill="FFFFFF"/>
        <w:jc w:val="both"/>
      </w:pPr>
    </w:p>
    <w:p w:rsidR="00194CFD" w:rsidRPr="00A26CBC" w:rsidRDefault="00611ED7" w:rsidP="00F22C08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</w:rPr>
      </w:pPr>
      <w:r w:rsidRPr="00A26CBC">
        <w:rPr>
          <w:b/>
        </w:rPr>
        <w:t>Использование</w:t>
      </w:r>
      <w:r w:rsidR="00194CFD" w:rsidRPr="00A26CBC">
        <w:rPr>
          <w:b/>
        </w:rPr>
        <w:t xml:space="preserve"> средств самообложения</w:t>
      </w:r>
    </w:p>
    <w:p w:rsidR="005028F0" w:rsidRPr="00A26CBC" w:rsidRDefault="00194CFD" w:rsidP="005028F0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 xml:space="preserve">Денежные средства, </w:t>
      </w:r>
      <w:r w:rsidR="00E865AC" w:rsidRPr="00A26CBC">
        <w:t xml:space="preserve">собранные в порядке самообложения и </w:t>
      </w:r>
      <w:r w:rsidRPr="00A26CBC">
        <w:t>поступившие в бюджет Посе</w:t>
      </w:r>
      <w:r w:rsidR="0040708B" w:rsidRPr="00A26CBC">
        <w:t>ления в соответствии с пунктом 5.1</w:t>
      </w:r>
      <w:r w:rsidRPr="00A26CBC">
        <w:t xml:space="preserve"> настоящего Положения, расходуются </w:t>
      </w:r>
      <w:r w:rsidR="00E865AC" w:rsidRPr="00A26CBC">
        <w:t xml:space="preserve">Исполнительным комитетом Поселения </w:t>
      </w:r>
      <w:r w:rsidRPr="00A26CBC">
        <w:t xml:space="preserve">на </w:t>
      </w:r>
      <w:r w:rsidR="00E865AC" w:rsidRPr="00A26CBC">
        <w:t>решение конкретных вопросов (конкретного вопроса) местного значения, предусмотренных решением, п</w:t>
      </w:r>
      <w:r w:rsidR="005028F0" w:rsidRPr="00A26CBC">
        <w:t>ринятым на местном референдуме.</w:t>
      </w:r>
    </w:p>
    <w:p w:rsidR="00A957FB" w:rsidRPr="00A26CBC" w:rsidRDefault="00433764" w:rsidP="00A957FB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 xml:space="preserve">Исполнительный комитет </w:t>
      </w:r>
      <w:r w:rsidR="00194CFD" w:rsidRPr="00A26CBC">
        <w:t xml:space="preserve">Поселения в </w:t>
      </w:r>
      <w:r w:rsidR="00420880" w:rsidRPr="00A26CBC">
        <w:t>5-</w:t>
      </w:r>
      <w:r w:rsidR="005028F0" w:rsidRPr="00A26CBC">
        <w:t>дневный</w:t>
      </w:r>
      <w:r w:rsidR="00194CFD" w:rsidRPr="00A26CBC">
        <w:t xml:space="preserve"> срок со дня вступления в силу решения, принятого на референдуме, утверждает План </w:t>
      </w:r>
      <w:r w:rsidR="00582737" w:rsidRPr="00A26CBC">
        <w:t>мероприятий</w:t>
      </w:r>
      <w:r w:rsidR="0063159D">
        <w:t xml:space="preserve"> </w:t>
      </w:r>
      <w:r w:rsidR="008B43CC" w:rsidRPr="00A26CBC">
        <w:t>в целях реализации решения</w:t>
      </w:r>
      <w:r w:rsidR="004D7876" w:rsidRPr="00A26CBC">
        <w:t xml:space="preserve"> референдума.</w:t>
      </w:r>
    </w:p>
    <w:p w:rsidR="00A957FB" w:rsidRPr="00A26CBC" w:rsidRDefault="00194CFD" w:rsidP="00A957FB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lastRenderedPageBreak/>
        <w:t xml:space="preserve">Не использованные в отчетном году денежные средства, поступившие в бюджет Поселения, </w:t>
      </w:r>
      <w:proofErr w:type="gramStart"/>
      <w:r w:rsidRPr="00A26CBC">
        <w:t>переходят на следующий финансовый год и расходуются</w:t>
      </w:r>
      <w:proofErr w:type="gramEnd"/>
      <w:r w:rsidRPr="00A26CBC">
        <w:t xml:space="preserve"> на цели, предусмотренные решением референдума.</w:t>
      </w:r>
    </w:p>
    <w:p w:rsidR="00A957FB" w:rsidRPr="00A26CBC" w:rsidRDefault="00582149" w:rsidP="00A957FB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Глава Поселения раз в год</w:t>
      </w:r>
      <w:r w:rsidR="00194CFD" w:rsidRPr="00A26CBC">
        <w:t xml:space="preserve"> отчитывается перед жителями Поселения об исполнении решения, принятого на местном референдуме.</w:t>
      </w:r>
    </w:p>
    <w:p w:rsidR="00420880" w:rsidRPr="00A26CBC" w:rsidRDefault="00194CFD" w:rsidP="00A957FB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Отчеты Главы Поселения, подготовл</w:t>
      </w:r>
      <w:r w:rsidR="0035642B" w:rsidRPr="00A26CBC">
        <w:t>ен</w:t>
      </w:r>
      <w:r w:rsidR="005760D4" w:rsidRPr="00A26CBC">
        <w:t>ные в соответствии с пунктом 6.4</w:t>
      </w:r>
      <w:r w:rsidRPr="00A26CBC">
        <w:t>. настоящего Положения, обнародуются путем размещения на информационных стендах Поселения по адресам</w:t>
      </w:r>
      <w:r w:rsidR="00420880" w:rsidRPr="00A26CBC">
        <w:t>:</w:t>
      </w:r>
    </w:p>
    <w:p w:rsidR="00A26CBC" w:rsidRPr="00A26CBC" w:rsidRDefault="00A26CBC" w:rsidP="00A26CBC">
      <w:pPr>
        <w:jc w:val="both"/>
      </w:pPr>
      <w:r w:rsidRPr="00A26CBC">
        <w:t xml:space="preserve">           -  в </w:t>
      </w:r>
      <w:proofErr w:type="spellStart"/>
      <w:r w:rsidRPr="00A26CBC">
        <w:t>Малошинарском</w:t>
      </w:r>
      <w:proofErr w:type="spellEnd"/>
      <w:r w:rsidRPr="00A26CBC">
        <w:t xml:space="preserve"> СДК 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с</w:t>
      </w:r>
      <w:proofErr w:type="gramStart"/>
      <w:r w:rsidRPr="00A26CBC">
        <w:t>.Б</w:t>
      </w:r>
      <w:proofErr w:type="gramEnd"/>
      <w:r w:rsidRPr="00A26CBC">
        <w:t xml:space="preserve">ольшой </w:t>
      </w:r>
      <w:proofErr w:type="spellStart"/>
      <w:r w:rsidRPr="00A26CBC">
        <w:t>Шинар</w:t>
      </w:r>
      <w:proofErr w:type="spellEnd"/>
      <w:r w:rsidRPr="00A26CBC">
        <w:t>, ул.Кооперативная, дом 37</w:t>
      </w:r>
    </w:p>
    <w:p w:rsidR="00A26CBC" w:rsidRPr="00A26CBC" w:rsidRDefault="00A26CBC" w:rsidP="00A26CBC">
      <w:pPr>
        <w:jc w:val="both"/>
      </w:pPr>
      <w:r w:rsidRPr="00A26CBC">
        <w:t xml:space="preserve">          -  в </w:t>
      </w:r>
      <w:proofErr w:type="spellStart"/>
      <w:r w:rsidRPr="00A26CBC">
        <w:t>Уютском</w:t>
      </w:r>
      <w:proofErr w:type="spellEnd"/>
      <w:r w:rsidRPr="00A26CBC">
        <w:t xml:space="preserve"> СК по адресу: </w:t>
      </w:r>
      <w:proofErr w:type="spellStart"/>
      <w:r w:rsidRPr="00A26CBC">
        <w:t>РТ,Сабинский</w:t>
      </w:r>
      <w:proofErr w:type="spellEnd"/>
      <w:r w:rsidRPr="00A26CBC">
        <w:t xml:space="preserve"> район, д</w:t>
      </w:r>
      <w:proofErr w:type="gramStart"/>
      <w:r w:rsidRPr="00A26CBC">
        <w:t>.У</w:t>
      </w:r>
      <w:proofErr w:type="gramEnd"/>
      <w:r w:rsidRPr="00A26CBC">
        <w:t>ют, ул.Ленина, дом 38</w:t>
      </w:r>
    </w:p>
    <w:p w:rsidR="00A26CBC" w:rsidRPr="00A26CBC" w:rsidRDefault="00A26CBC" w:rsidP="00A26CBC">
      <w:pPr>
        <w:shd w:val="clear" w:color="auto" w:fill="FFFFFF"/>
        <w:tabs>
          <w:tab w:val="left" w:pos="1134"/>
        </w:tabs>
        <w:jc w:val="both"/>
      </w:pPr>
    </w:p>
    <w:p w:rsidR="00194CFD" w:rsidRPr="00A26CBC" w:rsidRDefault="00A957FB" w:rsidP="00A957FB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proofErr w:type="gramStart"/>
      <w:r w:rsidRPr="00A26CBC">
        <w:t>К</w:t>
      </w:r>
      <w:r w:rsidR="00194CFD" w:rsidRPr="00A26CBC">
        <w:t>онтроль за</w:t>
      </w:r>
      <w:proofErr w:type="gramEnd"/>
      <w:r w:rsidR="00194CFD" w:rsidRPr="00A26CBC">
        <w:t xml:space="preserve"> правильностью исчисления, полнотой и своевременностью оплаты средств самообложения граждан осуществляет Исполнительный комитет Поселения.</w:t>
      </w:r>
      <w:bookmarkStart w:id="0" w:name="_GoBack"/>
      <w:bookmarkEnd w:id="0"/>
    </w:p>
    <w:p w:rsidR="00A957FB" w:rsidRPr="00A26CBC" w:rsidRDefault="00A957FB" w:rsidP="00A957FB">
      <w:pPr>
        <w:shd w:val="clear" w:color="auto" w:fill="FFFFFF"/>
        <w:jc w:val="both"/>
      </w:pPr>
    </w:p>
    <w:p w:rsidR="00194CFD" w:rsidRPr="00A26CBC" w:rsidRDefault="00194CFD" w:rsidP="00F22C08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</w:rPr>
      </w:pPr>
      <w:r w:rsidRPr="00A26CBC">
        <w:rPr>
          <w:b/>
        </w:rPr>
        <w:t>Ответственность за нарушение настоящего Положения</w:t>
      </w:r>
    </w:p>
    <w:p w:rsidR="00F22C08" w:rsidRPr="00A26CBC" w:rsidRDefault="00194CFD" w:rsidP="00F22C08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A26CBC">
        <w:t>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194CFD" w:rsidRPr="00A26CBC" w:rsidRDefault="00194CFD" w:rsidP="00F22C08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proofErr w:type="gramStart"/>
      <w:r w:rsidRPr="00A26CBC">
        <w:t>Контроль за</w:t>
      </w:r>
      <w:proofErr w:type="gramEnd"/>
      <w:r w:rsidRPr="00A26CBC">
        <w:t xml:space="preserve"> целевым использованием денежных средств осуществляется Контрольно-счетной палатой </w:t>
      </w:r>
      <w:r w:rsidR="00687AC6" w:rsidRPr="00A26CBC">
        <w:t>Сабинского</w:t>
      </w:r>
      <w:r w:rsidRPr="00A26CBC">
        <w:t>муниципального района Республики Татарстан.</w:t>
      </w:r>
    </w:p>
    <w:sectPr w:rsidR="00194CFD" w:rsidRPr="00A26CBC" w:rsidSect="00171F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3E1"/>
    <w:multiLevelType w:val="multilevel"/>
    <w:tmpl w:val="2A7E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0144E46"/>
    <w:multiLevelType w:val="hybridMultilevel"/>
    <w:tmpl w:val="3AF2DF60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0A1380"/>
    <w:multiLevelType w:val="hybridMultilevel"/>
    <w:tmpl w:val="09CC1984"/>
    <w:lvl w:ilvl="0" w:tplc="1BDE98C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1BBF"/>
    <w:rsid w:val="000040E5"/>
    <w:rsid w:val="00005615"/>
    <w:rsid w:val="00006F44"/>
    <w:rsid w:val="00026703"/>
    <w:rsid w:val="0003192B"/>
    <w:rsid w:val="0003663F"/>
    <w:rsid w:val="00036885"/>
    <w:rsid w:val="00043AD1"/>
    <w:rsid w:val="000468B3"/>
    <w:rsid w:val="00061944"/>
    <w:rsid w:val="0009420E"/>
    <w:rsid w:val="000A3DAC"/>
    <w:rsid w:val="000A72BA"/>
    <w:rsid w:val="000C0C22"/>
    <w:rsid w:val="000C5CCB"/>
    <w:rsid w:val="000D1DF2"/>
    <w:rsid w:val="000D7ABC"/>
    <w:rsid w:val="000F00D5"/>
    <w:rsid w:val="000F1BB7"/>
    <w:rsid w:val="000F2755"/>
    <w:rsid w:val="000F27CD"/>
    <w:rsid w:val="000F6396"/>
    <w:rsid w:val="000F6EA0"/>
    <w:rsid w:val="00103EBA"/>
    <w:rsid w:val="00113653"/>
    <w:rsid w:val="001168C9"/>
    <w:rsid w:val="001221A7"/>
    <w:rsid w:val="00125278"/>
    <w:rsid w:val="00127526"/>
    <w:rsid w:val="00127DB9"/>
    <w:rsid w:val="001547A0"/>
    <w:rsid w:val="00166F2A"/>
    <w:rsid w:val="00171FB7"/>
    <w:rsid w:val="00182957"/>
    <w:rsid w:val="0018689E"/>
    <w:rsid w:val="0019111A"/>
    <w:rsid w:val="00194B2C"/>
    <w:rsid w:val="00194CFD"/>
    <w:rsid w:val="001A18E8"/>
    <w:rsid w:val="001A19B8"/>
    <w:rsid w:val="001A40FD"/>
    <w:rsid w:val="001B05F0"/>
    <w:rsid w:val="001B134A"/>
    <w:rsid w:val="001D159A"/>
    <w:rsid w:val="001D6A44"/>
    <w:rsid w:val="001E388A"/>
    <w:rsid w:val="001E774F"/>
    <w:rsid w:val="001F246E"/>
    <w:rsid w:val="001F5D2E"/>
    <w:rsid w:val="001F64E3"/>
    <w:rsid w:val="0021612E"/>
    <w:rsid w:val="00221766"/>
    <w:rsid w:val="00235B77"/>
    <w:rsid w:val="002366E9"/>
    <w:rsid w:val="002375EE"/>
    <w:rsid w:val="002472A8"/>
    <w:rsid w:val="0027065B"/>
    <w:rsid w:val="00285501"/>
    <w:rsid w:val="00286034"/>
    <w:rsid w:val="002A1BBF"/>
    <w:rsid w:val="002A61BE"/>
    <w:rsid w:val="002B2745"/>
    <w:rsid w:val="002F445A"/>
    <w:rsid w:val="0030298E"/>
    <w:rsid w:val="003152D1"/>
    <w:rsid w:val="00320E6B"/>
    <w:rsid w:val="00342B7C"/>
    <w:rsid w:val="0034476B"/>
    <w:rsid w:val="00345802"/>
    <w:rsid w:val="00350ABA"/>
    <w:rsid w:val="0035642B"/>
    <w:rsid w:val="003764F7"/>
    <w:rsid w:val="00385D6F"/>
    <w:rsid w:val="003929C3"/>
    <w:rsid w:val="0039312E"/>
    <w:rsid w:val="00394020"/>
    <w:rsid w:val="0039507B"/>
    <w:rsid w:val="0039776C"/>
    <w:rsid w:val="003A383E"/>
    <w:rsid w:val="003B38C6"/>
    <w:rsid w:val="003B4027"/>
    <w:rsid w:val="003D08DD"/>
    <w:rsid w:val="003F0B98"/>
    <w:rsid w:val="003F1EC8"/>
    <w:rsid w:val="003F5849"/>
    <w:rsid w:val="0040341E"/>
    <w:rsid w:val="0040708B"/>
    <w:rsid w:val="00413370"/>
    <w:rsid w:val="00413528"/>
    <w:rsid w:val="00414E27"/>
    <w:rsid w:val="00420880"/>
    <w:rsid w:val="00423D70"/>
    <w:rsid w:val="004311EF"/>
    <w:rsid w:val="00433764"/>
    <w:rsid w:val="00433B51"/>
    <w:rsid w:val="00436CF4"/>
    <w:rsid w:val="00443265"/>
    <w:rsid w:val="00445728"/>
    <w:rsid w:val="00445D85"/>
    <w:rsid w:val="0046596C"/>
    <w:rsid w:val="00466C4C"/>
    <w:rsid w:val="004731F5"/>
    <w:rsid w:val="004A5317"/>
    <w:rsid w:val="004A67C0"/>
    <w:rsid w:val="004B0D9B"/>
    <w:rsid w:val="004B3331"/>
    <w:rsid w:val="004B3F92"/>
    <w:rsid w:val="004C3934"/>
    <w:rsid w:val="004C5E41"/>
    <w:rsid w:val="004C640A"/>
    <w:rsid w:val="004D7876"/>
    <w:rsid w:val="004E4FD3"/>
    <w:rsid w:val="004F0DC6"/>
    <w:rsid w:val="005028F0"/>
    <w:rsid w:val="00511AA1"/>
    <w:rsid w:val="00513153"/>
    <w:rsid w:val="00530014"/>
    <w:rsid w:val="0054293E"/>
    <w:rsid w:val="0055174C"/>
    <w:rsid w:val="00555021"/>
    <w:rsid w:val="005559CB"/>
    <w:rsid w:val="00574771"/>
    <w:rsid w:val="005760D4"/>
    <w:rsid w:val="00582149"/>
    <w:rsid w:val="00582737"/>
    <w:rsid w:val="00583AAA"/>
    <w:rsid w:val="005864DD"/>
    <w:rsid w:val="005B504B"/>
    <w:rsid w:val="005C3FDC"/>
    <w:rsid w:val="005D59EC"/>
    <w:rsid w:val="005D769F"/>
    <w:rsid w:val="005E58F4"/>
    <w:rsid w:val="006033C0"/>
    <w:rsid w:val="00611ED7"/>
    <w:rsid w:val="00615B94"/>
    <w:rsid w:val="0062441A"/>
    <w:rsid w:val="0063159D"/>
    <w:rsid w:val="006439E7"/>
    <w:rsid w:val="00650E35"/>
    <w:rsid w:val="0065217F"/>
    <w:rsid w:val="00656789"/>
    <w:rsid w:val="00656825"/>
    <w:rsid w:val="00661255"/>
    <w:rsid w:val="00673037"/>
    <w:rsid w:val="006744CD"/>
    <w:rsid w:val="00676B29"/>
    <w:rsid w:val="006830F3"/>
    <w:rsid w:val="00687AC6"/>
    <w:rsid w:val="00691E15"/>
    <w:rsid w:val="00694807"/>
    <w:rsid w:val="006C0DD3"/>
    <w:rsid w:val="006C10CB"/>
    <w:rsid w:val="006C6CB7"/>
    <w:rsid w:val="006E1FCE"/>
    <w:rsid w:val="006E68C7"/>
    <w:rsid w:val="006F471E"/>
    <w:rsid w:val="007007D5"/>
    <w:rsid w:val="00713379"/>
    <w:rsid w:val="007155CA"/>
    <w:rsid w:val="00723D08"/>
    <w:rsid w:val="00725937"/>
    <w:rsid w:val="007325BC"/>
    <w:rsid w:val="00734C5F"/>
    <w:rsid w:val="00757649"/>
    <w:rsid w:val="00770ABF"/>
    <w:rsid w:val="0077165B"/>
    <w:rsid w:val="00782104"/>
    <w:rsid w:val="00782C2D"/>
    <w:rsid w:val="007871A2"/>
    <w:rsid w:val="00793403"/>
    <w:rsid w:val="007A3B7B"/>
    <w:rsid w:val="007A4915"/>
    <w:rsid w:val="007B1218"/>
    <w:rsid w:val="007C40B9"/>
    <w:rsid w:val="007D622B"/>
    <w:rsid w:val="007E094E"/>
    <w:rsid w:val="007E0D6D"/>
    <w:rsid w:val="007E358A"/>
    <w:rsid w:val="00806A96"/>
    <w:rsid w:val="00835C09"/>
    <w:rsid w:val="00841AB9"/>
    <w:rsid w:val="00843324"/>
    <w:rsid w:val="00845B2A"/>
    <w:rsid w:val="00846454"/>
    <w:rsid w:val="00846938"/>
    <w:rsid w:val="008560BE"/>
    <w:rsid w:val="008565DE"/>
    <w:rsid w:val="0086239D"/>
    <w:rsid w:val="00866C6C"/>
    <w:rsid w:val="008705D0"/>
    <w:rsid w:val="00874D0A"/>
    <w:rsid w:val="00880AEE"/>
    <w:rsid w:val="00881DCD"/>
    <w:rsid w:val="008941E9"/>
    <w:rsid w:val="008A4D8E"/>
    <w:rsid w:val="008B39E0"/>
    <w:rsid w:val="008B43CC"/>
    <w:rsid w:val="008C0A39"/>
    <w:rsid w:val="008E3DFE"/>
    <w:rsid w:val="008E58E3"/>
    <w:rsid w:val="008F04EF"/>
    <w:rsid w:val="008F2C27"/>
    <w:rsid w:val="00910640"/>
    <w:rsid w:val="00912A55"/>
    <w:rsid w:val="00913546"/>
    <w:rsid w:val="009179F5"/>
    <w:rsid w:val="00920F98"/>
    <w:rsid w:val="00943ABC"/>
    <w:rsid w:val="009445C6"/>
    <w:rsid w:val="00953641"/>
    <w:rsid w:val="0095378A"/>
    <w:rsid w:val="00957536"/>
    <w:rsid w:val="00964B74"/>
    <w:rsid w:val="00965676"/>
    <w:rsid w:val="00987954"/>
    <w:rsid w:val="00991169"/>
    <w:rsid w:val="009932A1"/>
    <w:rsid w:val="009B744D"/>
    <w:rsid w:val="009C5C90"/>
    <w:rsid w:val="009D01E5"/>
    <w:rsid w:val="009D3AA3"/>
    <w:rsid w:val="00A051EB"/>
    <w:rsid w:val="00A15F3E"/>
    <w:rsid w:val="00A230F4"/>
    <w:rsid w:val="00A26CBC"/>
    <w:rsid w:val="00A53C75"/>
    <w:rsid w:val="00A5459F"/>
    <w:rsid w:val="00A76AF3"/>
    <w:rsid w:val="00A77B7A"/>
    <w:rsid w:val="00A9272C"/>
    <w:rsid w:val="00A94D7D"/>
    <w:rsid w:val="00A94FA9"/>
    <w:rsid w:val="00A957FB"/>
    <w:rsid w:val="00A97112"/>
    <w:rsid w:val="00AA0205"/>
    <w:rsid w:val="00AA22A7"/>
    <w:rsid w:val="00AC6A13"/>
    <w:rsid w:val="00AD5385"/>
    <w:rsid w:val="00AE0979"/>
    <w:rsid w:val="00AF0F49"/>
    <w:rsid w:val="00AF2528"/>
    <w:rsid w:val="00AF4742"/>
    <w:rsid w:val="00B047DF"/>
    <w:rsid w:val="00B049A6"/>
    <w:rsid w:val="00B16188"/>
    <w:rsid w:val="00B216C5"/>
    <w:rsid w:val="00B322C5"/>
    <w:rsid w:val="00B355F5"/>
    <w:rsid w:val="00B36BC8"/>
    <w:rsid w:val="00B46444"/>
    <w:rsid w:val="00B51F43"/>
    <w:rsid w:val="00B555D0"/>
    <w:rsid w:val="00B7689F"/>
    <w:rsid w:val="00B92570"/>
    <w:rsid w:val="00B97D6D"/>
    <w:rsid w:val="00BA402B"/>
    <w:rsid w:val="00BA7825"/>
    <w:rsid w:val="00BB1F47"/>
    <w:rsid w:val="00BB6A20"/>
    <w:rsid w:val="00BB7117"/>
    <w:rsid w:val="00BC0974"/>
    <w:rsid w:val="00BD0564"/>
    <w:rsid w:val="00BD675E"/>
    <w:rsid w:val="00BD6B8F"/>
    <w:rsid w:val="00BE3C1C"/>
    <w:rsid w:val="00BE40F0"/>
    <w:rsid w:val="00BF4952"/>
    <w:rsid w:val="00C15098"/>
    <w:rsid w:val="00C15860"/>
    <w:rsid w:val="00C15F6A"/>
    <w:rsid w:val="00C22037"/>
    <w:rsid w:val="00C222F7"/>
    <w:rsid w:val="00C30663"/>
    <w:rsid w:val="00C35759"/>
    <w:rsid w:val="00C36602"/>
    <w:rsid w:val="00C4453C"/>
    <w:rsid w:val="00C62248"/>
    <w:rsid w:val="00C823B7"/>
    <w:rsid w:val="00C864DD"/>
    <w:rsid w:val="00C86598"/>
    <w:rsid w:val="00C900B4"/>
    <w:rsid w:val="00C91ADC"/>
    <w:rsid w:val="00C9689C"/>
    <w:rsid w:val="00CA325B"/>
    <w:rsid w:val="00CA4456"/>
    <w:rsid w:val="00CA4597"/>
    <w:rsid w:val="00CB5479"/>
    <w:rsid w:val="00CE632B"/>
    <w:rsid w:val="00CE7EB8"/>
    <w:rsid w:val="00D074E7"/>
    <w:rsid w:val="00D13E9C"/>
    <w:rsid w:val="00D27D8A"/>
    <w:rsid w:val="00D316B1"/>
    <w:rsid w:val="00D32278"/>
    <w:rsid w:val="00D4523D"/>
    <w:rsid w:val="00D508CF"/>
    <w:rsid w:val="00D60455"/>
    <w:rsid w:val="00D617B9"/>
    <w:rsid w:val="00D61E1F"/>
    <w:rsid w:val="00D627AC"/>
    <w:rsid w:val="00D705C5"/>
    <w:rsid w:val="00D7200C"/>
    <w:rsid w:val="00D80405"/>
    <w:rsid w:val="00D8238C"/>
    <w:rsid w:val="00D84048"/>
    <w:rsid w:val="00DA1C0D"/>
    <w:rsid w:val="00DC0ACC"/>
    <w:rsid w:val="00DC401D"/>
    <w:rsid w:val="00DD1852"/>
    <w:rsid w:val="00DD31A3"/>
    <w:rsid w:val="00DD574B"/>
    <w:rsid w:val="00DE5085"/>
    <w:rsid w:val="00DE5450"/>
    <w:rsid w:val="00DE5A09"/>
    <w:rsid w:val="00E00A3C"/>
    <w:rsid w:val="00E011D8"/>
    <w:rsid w:val="00E0622B"/>
    <w:rsid w:val="00E13097"/>
    <w:rsid w:val="00E136A1"/>
    <w:rsid w:val="00E238E8"/>
    <w:rsid w:val="00E334CE"/>
    <w:rsid w:val="00E37E67"/>
    <w:rsid w:val="00E410CA"/>
    <w:rsid w:val="00E7213B"/>
    <w:rsid w:val="00E825C9"/>
    <w:rsid w:val="00E84C63"/>
    <w:rsid w:val="00E865AC"/>
    <w:rsid w:val="00E87AB3"/>
    <w:rsid w:val="00EA1DE3"/>
    <w:rsid w:val="00EB498E"/>
    <w:rsid w:val="00EC6FB3"/>
    <w:rsid w:val="00ED38E8"/>
    <w:rsid w:val="00ED546B"/>
    <w:rsid w:val="00EE44F9"/>
    <w:rsid w:val="00EF0140"/>
    <w:rsid w:val="00EF62BC"/>
    <w:rsid w:val="00F22C08"/>
    <w:rsid w:val="00F36524"/>
    <w:rsid w:val="00F641EF"/>
    <w:rsid w:val="00F67270"/>
    <w:rsid w:val="00F73B1D"/>
    <w:rsid w:val="00F77546"/>
    <w:rsid w:val="00F80A44"/>
    <w:rsid w:val="00F81FC8"/>
    <w:rsid w:val="00F9091C"/>
    <w:rsid w:val="00F90C8A"/>
    <w:rsid w:val="00FA0CC5"/>
    <w:rsid w:val="00FA0DF7"/>
    <w:rsid w:val="00FB0C6A"/>
    <w:rsid w:val="00FC18A7"/>
    <w:rsid w:val="00FC20B6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BBF"/>
  </w:style>
  <w:style w:type="character" w:styleId="a3">
    <w:name w:val="Hyperlink"/>
    <w:rsid w:val="002A1BBF"/>
    <w:rPr>
      <w:color w:val="0000FF"/>
      <w:u w:val="single"/>
    </w:rPr>
  </w:style>
  <w:style w:type="paragraph" w:styleId="HTML">
    <w:name w:val="HTML Preformatted"/>
    <w:basedOn w:val="a"/>
    <w:rsid w:val="002A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C2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C20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687AC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A402B"/>
    <w:rPr>
      <w:sz w:val="24"/>
      <w:szCs w:val="24"/>
    </w:rPr>
  </w:style>
  <w:style w:type="paragraph" w:styleId="a8">
    <w:name w:val="header"/>
    <w:basedOn w:val="a"/>
    <w:link w:val="a9"/>
    <w:unhideWhenUsed/>
    <w:rsid w:val="0009420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9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126">
              <w:marLeft w:val="0"/>
              <w:marRight w:val="0"/>
              <w:marTop w:val="0"/>
              <w:marBottom w:val="0"/>
              <w:divBdr>
                <w:top w:val="dashed" w:sz="4" w:space="24" w:color="AAA89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0815">
              <w:marLeft w:val="0"/>
              <w:marRight w:val="0"/>
              <w:marTop w:val="27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7565-9C29-4FDB-BBD6-52E26E16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8524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yanina</dc:creator>
  <cp:keywords/>
  <cp:lastModifiedBy>User</cp:lastModifiedBy>
  <cp:revision>35</cp:revision>
  <cp:lastPrinted>2014-06-10T09:30:00Z</cp:lastPrinted>
  <dcterms:created xsi:type="dcterms:W3CDTF">2014-05-08T10:29:00Z</dcterms:created>
  <dcterms:modified xsi:type="dcterms:W3CDTF">2014-06-10T09:39:00Z</dcterms:modified>
</cp:coreProperties>
</file>