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1359"/>
        <w:gridCol w:w="4427"/>
      </w:tblGrid>
      <w:tr w:rsidR="00A22AB6" w:rsidTr="00A22AB6">
        <w:trPr>
          <w:trHeight w:val="699"/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AB6" w:rsidRDefault="00A22AB6">
            <w:pPr>
              <w:pStyle w:val="a3"/>
              <w:spacing w:line="276" w:lineRule="auto"/>
              <w:jc w:val="center"/>
              <w:rPr>
                <w:spacing w:val="40"/>
                <w:sz w:val="24"/>
                <w:szCs w:val="24"/>
                <w:lang w:eastAsia="en-US"/>
              </w:rPr>
            </w:pPr>
            <w:r>
              <w:rPr>
                <w:spacing w:val="40"/>
                <w:sz w:val="24"/>
                <w:szCs w:val="24"/>
                <w:lang w:eastAsia="en-US"/>
              </w:rPr>
              <w:t xml:space="preserve">РЕСПУБЛИКА </w:t>
            </w:r>
          </w:p>
          <w:p w:rsidR="00A22AB6" w:rsidRDefault="00A22AB6">
            <w:pPr>
              <w:pStyle w:val="a3"/>
              <w:spacing w:line="276" w:lineRule="auto"/>
              <w:jc w:val="center"/>
              <w:rPr>
                <w:spacing w:val="40"/>
                <w:sz w:val="24"/>
                <w:szCs w:val="24"/>
                <w:lang w:eastAsia="en-US"/>
              </w:rPr>
            </w:pPr>
            <w:r>
              <w:rPr>
                <w:spacing w:val="40"/>
                <w:sz w:val="24"/>
                <w:szCs w:val="24"/>
                <w:lang w:eastAsia="en-US"/>
              </w:rPr>
              <w:t>ТАТАРСТАН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2AB6" w:rsidRDefault="00A22AB6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22AB6" w:rsidRDefault="00A22AB6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22AB6" w:rsidRDefault="00A22AB6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AB6" w:rsidRDefault="00A22AB6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>
              <w:rPr>
                <w:spacing w:val="40"/>
                <w:sz w:val="24"/>
                <w:szCs w:val="24"/>
                <w:lang w:eastAsia="en-US"/>
              </w:rPr>
              <w:t>ТАТАРСТАН РЕСПУБЛИКАСЫ</w:t>
            </w:r>
          </w:p>
        </w:tc>
      </w:tr>
      <w:tr w:rsidR="00A22AB6" w:rsidTr="00A22AB6">
        <w:trPr>
          <w:trHeight w:val="1221"/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AB6" w:rsidRDefault="00A22AB6">
            <w:pPr>
              <w:pStyle w:val="a3"/>
              <w:spacing w:line="276" w:lineRule="auto"/>
              <w:jc w:val="center"/>
              <w:rPr>
                <w:spacing w:val="40"/>
                <w:sz w:val="24"/>
                <w:szCs w:val="24"/>
                <w:lang w:eastAsia="en-US"/>
              </w:rPr>
            </w:pPr>
            <w:r>
              <w:rPr>
                <w:caps/>
                <w:spacing w:val="40"/>
                <w:sz w:val="24"/>
                <w:szCs w:val="24"/>
                <w:lang w:val="tt-RU" w:eastAsia="en-US"/>
              </w:rPr>
              <w:t xml:space="preserve">глава </w:t>
            </w:r>
            <w:r>
              <w:rPr>
                <w:caps/>
                <w:spacing w:val="40"/>
                <w:sz w:val="24"/>
                <w:szCs w:val="24"/>
                <w:lang w:eastAsia="en-US"/>
              </w:rPr>
              <w:t>БОЛЬШЕШИНАРСКОГО сельского поселения  Сабинского МУНИЦИПАЛЬНОГО  района</w:t>
            </w: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AB6" w:rsidRDefault="00A22AB6">
            <w:pPr>
              <w:rPr>
                <w:lang w:eastAsia="en-US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AB6" w:rsidRDefault="00A22AB6">
            <w:pPr>
              <w:pStyle w:val="a3"/>
              <w:spacing w:line="276" w:lineRule="auto"/>
              <w:jc w:val="center"/>
              <w:rPr>
                <w:caps/>
                <w:spacing w:val="40"/>
                <w:sz w:val="24"/>
                <w:szCs w:val="24"/>
                <w:lang w:eastAsia="en-US"/>
              </w:rPr>
            </w:pPr>
            <w:r>
              <w:rPr>
                <w:caps/>
                <w:spacing w:val="40"/>
                <w:sz w:val="24"/>
                <w:szCs w:val="24"/>
                <w:lang w:val="tt-RU" w:eastAsia="en-US"/>
              </w:rPr>
              <w:t>С</w:t>
            </w:r>
            <w:r>
              <w:rPr>
                <w:caps/>
                <w:spacing w:val="40"/>
                <w:sz w:val="24"/>
                <w:szCs w:val="24"/>
                <w:lang w:eastAsia="en-US"/>
              </w:rPr>
              <w:t>аба  МУНИЦИПАЛЬ</w:t>
            </w:r>
          </w:p>
          <w:p w:rsidR="00A22AB6" w:rsidRDefault="00A22AB6">
            <w:pPr>
              <w:pStyle w:val="a3"/>
              <w:spacing w:line="276" w:lineRule="auto"/>
              <w:jc w:val="center"/>
              <w:rPr>
                <w:spacing w:val="40"/>
                <w:sz w:val="24"/>
                <w:szCs w:val="24"/>
                <w:lang w:eastAsia="en-US"/>
              </w:rPr>
            </w:pPr>
            <w:r>
              <w:rPr>
                <w:caps/>
                <w:spacing w:val="40"/>
                <w:sz w:val="24"/>
                <w:szCs w:val="24"/>
                <w:lang w:eastAsia="en-US"/>
              </w:rPr>
              <w:t>районы ОЛЫ ШЫҢАР авыл</w:t>
            </w:r>
            <w:r>
              <w:rPr>
                <w:caps/>
                <w:spacing w:val="40"/>
                <w:sz w:val="24"/>
                <w:szCs w:val="24"/>
                <w:lang w:val="tt-RU" w:eastAsia="en-US"/>
              </w:rPr>
              <w:t xml:space="preserve"> җирлеге башлыгы</w:t>
            </w:r>
          </w:p>
        </w:tc>
      </w:tr>
      <w:tr w:rsidR="00A22AB6" w:rsidTr="00A22AB6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AB6" w:rsidRDefault="00A22AB6">
            <w:pPr>
              <w:pStyle w:val="a3"/>
              <w:spacing w:line="276" w:lineRule="auto"/>
              <w:jc w:val="center"/>
              <w:rPr>
                <w:kern w:val="18"/>
                <w:lang w:val="tt-RU" w:eastAsia="en-US"/>
              </w:rPr>
            </w:pPr>
            <w:r>
              <w:rPr>
                <w:kern w:val="18"/>
                <w:lang w:eastAsia="en-US"/>
              </w:rPr>
              <w:t>4220</w:t>
            </w:r>
            <w:r>
              <w:rPr>
                <w:kern w:val="18"/>
                <w:lang w:val="tt-RU" w:eastAsia="en-US"/>
              </w:rPr>
              <w:t>5</w:t>
            </w:r>
            <w:r>
              <w:rPr>
                <w:kern w:val="18"/>
                <w:lang w:eastAsia="en-US"/>
              </w:rPr>
              <w:t xml:space="preserve">4, Республика Татарстан, </w:t>
            </w:r>
            <w:r>
              <w:rPr>
                <w:kern w:val="18"/>
                <w:lang w:val="tt-RU" w:eastAsia="en-US"/>
              </w:rPr>
              <w:t>Сабинский район,</w:t>
            </w:r>
          </w:p>
          <w:p w:rsidR="00A22AB6" w:rsidRDefault="00A22AB6">
            <w:pPr>
              <w:pStyle w:val="a3"/>
              <w:spacing w:line="276" w:lineRule="auto"/>
              <w:jc w:val="center"/>
              <w:rPr>
                <w:spacing w:val="40"/>
                <w:lang w:eastAsia="en-US"/>
              </w:rPr>
            </w:pPr>
            <w:r>
              <w:rPr>
                <w:kern w:val="18"/>
                <w:lang w:eastAsia="en-US"/>
              </w:rPr>
              <w:t xml:space="preserve">с. Большой </w:t>
            </w:r>
            <w:proofErr w:type="spellStart"/>
            <w:r>
              <w:rPr>
                <w:kern w:val="18"/>
                <w:lang w:eastAsia="en-US"/>
              </w:rPr>
              <w:t>Шинар</w:t>
            </w:r>
            <w:proofErr w:type="spellEnd"/>
            <w:r>
              <w:rPr>
                <w:kern w:val="18"/>
                <w:lang w:val="tt-RU" w:eastAsia="en-US"/>
              </w:rPr>
              <w:t>, ул</w:t>
            </w:r>
            <w:proofErr w:type="gramStart"/>
            <w:r>
              <w:rPr>
                <w:kern w:val="18"/>
                <w:lang w:val="tt-RU" w:eastAsia="en-US"/>
              </w:rPr>
              <w:t>.К</w:t>
            </w:r>
            <w:proofErr w:type="gramEnd"/>
            <w:r>
              <w:rPr>
                <w:kern w:val="18"/>
                <w:lang w:val="tt-RU" w:eastAsia="en-US"/>
              </w:rPr>
              <w:t>ооперативная,36</w:t>
            </w:r>
          </w:p>
          <w:p w:rsidR="00A22AB6" w:rsidRDefault="00A22AB6">
            <w:pPr>
              <w:pStyle w:val="a3"/>
              <w:spacing w:line="276" w:lineRule="auto"/>
              <w:jc w:val="center"/>
              <w:rPr>
                <w:spacing w:val="40"/>
                <w:lang w:eastAsia="en-US"/>
              </w:rPr>
            </w:pPr>
            <w:r>
              <w:rPr>
                <w:lang w:eastAsia="en-US"/>
              </w:rPr>
              <w:t>тел. (84362) 4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-2-11</w:t>
            </w: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AB6" w:rsidRDefault="00A22AB6">
            <w:pPr>
              <w:rPr>
                <w:lang w:eastAsia="en-US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AB6" w:rsidRDefault="00A22AB6">
            <w:pPr>
              <w:pStyle w:val="a3"/>
              <w:spacing w:line="276" w:lineRule="auto"/>
              <w:jc w:val="center"/>
              <w:rPr>
                <w:kern w:val="18"/>
                <w:lang w:val="tt-RU" w:eastAsia="en-US"/>
              </w:rPr>
            </w:pPr>
            <w:r>
              <w:rPr>
                <w:kern w:val="18"/>
                <w:lang w:eastAsia="en-US"/>
              </w:rPr>
              <w:t xml:space="preserve">422054, Татарстан </w:t>
            </w:r>
            <w:proofErr w:type="spellStart"/>
            <w:r>
              <w:rPr>
                <w:kern w:val="18"/>
                <w:lang w:eastAsia="en-US"/>
              </w:rPr>
              <w:t>Республикасы</w:t>
            </w:r>
            <w:proofErr w:type="spellEnd"/>
            <w:r>
              <w:rPr>
                <w:kern w:val="18"/>
                <w:lang w:eastAsia="en-US"/>
              </w:rPr>
              <w:t xml:space="preserve">, </w:t>
            </w:r>
            <w:r>
              <w:rPr>
                <w:kern w:val="18"/>
                <w:lang w:val="tt-RU" w:eastAsia="en-US"/>
              </w:rPr>
              <w:t>Саба районы,</w:t>
            </w:r>
          </w:p>
          <w:p w:rsidR="00A22AB6" w:rsidRPr="00A22AB6" w:rsidRDefault="00A22AB6">
            <w:pPr>
              <w:tabs>
                <w:tab w:val="center" w:pos="4153"/>
                <w:tab w:val="right" w:pos="8306"/>
              </w:tabs>
              <w:overflowPunct w:val="0"/>
              <w:adjustRightInd w:val="0"/>
              <w:spacing w:line="276" w:lineRule="auto"/>
              <w:jc w:val="center"/>
              <w:rPr>
                <w:kern w:val="18"/>
                <w:sz w:val="20"/>
                <w:szCs w:val="20"/>
                <w:lang w:val="tt-RU" w:eastAsia="en-US"/>
              </w:rPr>
            </w:pPr>
            <w:r w:rsidRPr="00A22AB6">
              <w:rPr>
                <w:kern w:val="18"/>
                <w:sz w:val="20"/>
                <w:szCs w:val="20"/>
                <w:lang w:val="tt-RU" w:eastAsia="en-US"/>
              </w:rPr>
              <w:t>Олы Шыңар авылы, Кооператив урамы, 36 йорт</w:t>
            </w:r>
          </w:p>
          <w:p w:rsidR="00A22AB6" w:rsidRDefault="00A22AB6">
            <w:pPr>
              <w:pStyle w:val="a3"/>
              <w:spacing w:line="276" w:lineRule="auto"/>
              <w:jc w:val="center"/>
              <w:rPr>
                <w:spacing w:val="40"/>
                <w:lang w:eastAsia="en-US"/>
              </w:rPr>
            </w:pPr>
            <w:r>
              <w:rPr>
                <w:lang w:eastAsia="en-US"/>
              </w:rPr>
              <w:t>тел. (84362) 4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-2-11</w:t>
            </w:r>
          </w:p>
        </w:tc>
      </w:tr>
      <w:tr w:rsidR="00A22AB6" w:rsidRPr="00793B01" w:rsidTr="00A22AB6">
        <w:trPr>
          <w:jc w:val="center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2AB6" w:rsidRDefault="00A22AB6">
            <w:pPr>
              <w:pStyle w:val="a3"/>
              <w:spacing w:line="276" w:lineRule="auto"/>
              <w:jc w:val="center"/>
              <w:rPr>
                <w:rFonts w:ascii="Arial" w:hAnsi="Arial" w:cs="Arial"/>
                <w:spacing w:val="4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e-mail: </w:t>
            </w:r>
            <w:r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 w:eastAsia="en-US"/>
              </w:rPr>
              <w:t>bshin.sab@tatar.ru</w:t>
            </w:r>
          </w:p>
        </w:tc>
      </w:tr>
    </w:tbl>
    <w:p w:rsidR="00A22AB6" w:rsidRDefault="005A0CDD" w:rsidP="00A22AB6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5A0CDD">
        <w:pict>
          <v:line id="Прямая соединительная линия 2" o:spid="_x0000_s1030" style="position:absolute;z-index:251660288;visibility:visible;mso-position-horizontal-relative:text;mso-position-vertical-relative:text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" strokeweight="2pt"/>
        </w:pict>
      </w:r>
    </w:p>
    <w:p w:rsidR="00A22AB6" w:rsidRDefault="00A22AB6" w:rsidP="00A22AB6">
      <w:pPr>
        <w:rPr>
          <w:rFonts w:ascii="Arial" w:hAnsi="Arial" w:cs="Arial"/>
        </w:rPr>
      </w:pPr>
      <w:r>
        <w:rPr>
          <w:rFonts w:ascii="Arial" w:hAnsi="Arial" w:cs="Arial"/>
        </w:rPr>
        <w:t>ПОСТАНОВЛЕНИЕ                                                                        КАРАР</w:t>
      </w:r>
    </w:p>
    <w:p w:rsidR="00A22AB6" w:rsidRDefault="00672A0B" w:rsidP="00A22AB6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CD5568">
        <w:rPr>
          <w:rFonts w:ascii="Arial" w:hAnsi="Arial" w:cs="Arial"/>
        </w:rPr>
        <w:t>.11</w:t>
      </w:r>
      <w:r w:rsidR="00A22AB6">
        <w:rPr>
          <w:rFonts w:ascii="Arial" w:hAnsi="Arial" w:cs="Arial"/>
        </w:rPr>
        <w:t>.20</w:t>
      </w:r>
      <w:r w:rsidR="00CD5568">
        <w:rPr>
          <w:rFonts w:ascii="Arial" w:hAnsi="Arial" w:cs="Arial"/>
        </w:rPr>
        <w:t>23</w:t>
      </w:r>
      <w:r w:rsidR="00793B01">
        <w:rPr>
          <w:rFonts w:ascii="Arial" w:hAnsi="Arial" w:cs="Arial"/>
        </w:rPr>
        <w:tab/>
      </w:r>
      <w:r w:rsidR="00793B01">
        <w:rPr>
          <w:rFonts w:ascii="Arial" w:hAnsi="Arial" w:cs="Arial"/>
        </w:rPr>
        <w:tab/>
      </w:r>
      <w:r w:rsidR="00793B01">
        <w:rPr>
          <w:rFonts w:ascii="Arial" w:hAnsi="Arial" w:cs="Arial"/>
        </w:rPr>
        <w:tab/>
      </w:r>
      <w:r w:rsidR="00793B01">
        <w:rPr>
          <w:rFonts w:ascii="Arial" w:hAnsi="Arial" w:cs="Arial"/>
        </w:rPr>
        <w:tab/>
      </w:r>
      <w:r w:rsidR="00793B01">
        <w:rPr>
          <w:rFonts w:ascii="Arial" w:hAnsi="Arial" w:cs="Arial"/>
        </w:rPr>
        <w:tab/>
      </w:r>
      <w:r w:rsidR="00793B01">
        <w:rPr>
          <w:rFonts w:ascii="Arial" w:hAnsi="Arial" w:cs="Arial"/>
        </w:rPr>
        <w:tab/>
      </w:r>
      <w:r w:rsidR="00793B01">
        <w:rPr>
          <w:rFonts w:ascii="Arial" w:hAnsi="Arial" w:cs="Arial"/>
        </w:rPr>
        <w:tab/>
        <w:t xml:space="preserve">                    № 6</w:t>
      </w:r>
    </w:p>
    <w:p w:rsidR="00A22AB6" w:rsidRDefault="00A22AB6" w:rsidP="00A22AB6">
      <w:pPr>
        <w:rPr>
          <w:sz w:val="26"/>
          <w:szCs w:val="20"/>
        </w:rPr>
      </w:pPr>
    </w:p>
    <w:p w:rsidR="007724CB" w:rsidRDefault="007724CB" w:rsidP="007724CB">
      <w:pPr>
        <w:rPr>
          <w:rFonts w:ascii="Arial" w:hAnsi="Arial" w:cs="Arial"/>
        </w:rPr>
      </w:pPr>
      <w:r>
        <w:rPr>
          <w:rFonts w:ascii="Arial" w:hAnsi="Arial" w:cs="Arial"/>
        </w:rPr>
        <w:t>«О назначении схода граждан в  населенном пункте</w:t>
      </w:r>
    </w:p>
    <w:p w:rsidR="007724CB" w:rsidRDefault="007724CB" w:rsidP="007724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Уют </w:t>
      </w:r>
      <w:proofErr w:type="spellStart"/>
      <w:r>
        <w:rPr>
          <w:rFonts w:ascii="Arial" w:hAnsi="Arial" w:cs="Arial"/>
        </w:rPr>
        <w:t>Большешинарского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7724CB" w:rsidRDefault="007724CB" w:rsidP="007724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Сабинского муниципального района по вопросу введения и </w:t>
      </w:r>
    </w:p>
    <w:p w:rsidR="007724CB" w:rsidRDefault="007724CB" w:rsidP="007724CB">
      <w:pPr>
        <w:rPr>
          <w:rFonts w:ascii="Arial" w:hAnsi="Arial" w:cs="Arial"/>
        </w:rPr>
      </w:pPr>
      <w:r>
        <w:rPr>
          <w:rFonts w:ascii="Arial" w:hAnsi="Arial" w:cs="Arial"/>
        </w:rPr>
        <w:t>использования средств самообложения граждан»</w:t>
      </w:r>
    </w:p>
    <w:p w:rsidR="007724CB" w:rsidRDefault="007724CB" w:rsidP="007724CB">
      <w:pPr>
        <w:rPr>
          <w:rFonts w:ascii="Arial" w:hAnsi="Arial" w:cs="Arial"/>
        </w:rPr>
      </w:pPr>
    </w:p>
    <w:p w:rsidR="007724CB" w:rsidRDefault="007724CB" w:rsidP="007724C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</w:t>
      </w:r>
      <w:r w:rsidR="00A72778">
        <w:rPr>
          <w:rFonts w:ascii="Arial" w:hAnsi="Arial" w:cs="Arial"/>
        </w:rPr>
        <w:t>рстан», ст.23</w:t>
      </w:r>
      <w:r>
        <w:rPr>
          <w:rFonts w:ascii="Arial" w:hAnsi="Arial" w:cs="Arial"/>
        </w:rPr>
        <w:t xml:space="preserve">  Устава </w:t>
      </w:r>
      <w:r w:rsidR="003E0B09">
        <w:rPr>
          <w:rFonts w:ascii="Arial" w:hAnsi="Arial" w:cs="Arial"/>
        </w:rPr>
        <w:t>муниципального образования «</w:t>
      </w:r>
      <w:proofErr w:type="spellStart"/>
      <w:r w:rsidR="003E0B09">
        <w:rPr>
          <w:rFonts w:ascii="Arial" w:hAnsi="Arial" w:cs="Arial"/>
        </w:rPr>
        <w:t>Большешинарское</w:t>
      </w:r>
      <w:proofErr w:type="spellEnd"/>
      <w:r w:rsidR="003E0B09">
        <w:rPr>
          <w:rFonts w:ascii="Arial" w:hAnsi="Arial" w:cs="Arial"/>
        </w:rPr>
        <w:t xml:space="preserve"> сельское поселение Сабинского муниципального района Республики Татарстан» </w:t>
      </w:r>
      <w:r>
        <w:rPr>
          <w:rFonts w:ascii="Arial" w:hAnsi="Arial" w:cs="Arial"/>
        </w:rPr>
        <w:t xml:space="preserve">глава муниципального образования </w:t>
      </w:r>
      <w:proofErr w:type="spellStart"/>
      <w:r>
        <w:rPr>
          <w:rFonts w:ascii="Arial" w:hAnsi="Arial" w:cs="Arial"/>
        </w:rPr>
        <w:t>Большешинарского</w:t>
      </w:r>
      <w:proofErr w:type="spellEnd"/>
      <w:r>
        <w:rPr>
          <w:rFonts w:ascii="Arial" w:hAnsi="Arial" w:cs="Arial"/>
        </w:rPr>
        <w:t xml:space="preserve"> сельского  поселения Сабинского  муниципального района</w:t>
      </w:r>
      <w:r w:rsidR="003E0B09">
        <w:rPr>
          <w:rFonts w:ascii="Arial" w:hAnsi="Arial" w:cs="Arial"/>
        </w:rPr>
        <w:t xml:space="preserve"> РТ</w:t>
      </w:r>
      <w:r>
        <w:rPr>
          <w:rFonts w:ascii="Arial" w:hAnsi="Arial" w:cs="Arial"/>
        </w:rPr>
        <w:t xml:space="preserve">                                              ПОСТАНОВЛЯЕТ:</w:t>
      </w:r>
      <w:proofErr w:type="gramEnd"/>
    </w:p>
    <w:p w:rsidR="007724CB" w:rsidRDefault="00CD5568" w:rsidP="007724CB">
      <w:pPr>
        <w:pStyle w:val="a5"/>
        <w:numPr>
          <w:ilvl w:val="0"/>
          <w:numId w:val="9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Назначить на   29</w:t>
      </w:r>
      <w:r w:rsidR="00195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</w:t>
      </w:r>
      <w:r w:rsidR="00195071">
        <w:rPr>
          <w:rFonts w:ascii="Arial" w:hAnsi="Arial" w:cs="Arial"/>
        </w:rPr>
        <w:t>ября  202</w:t>
      </w:r>
      <w:r>
        <w:rPr>
          <w:rFonts w:ascii="Arial" w:hAnsi="Arial" w:cs="Arial"/>
        </w:rPr>
        <w:t>3</w:t>
      </w:r>
      <w:r w:rsidR="00DF499C">
        <w:rPr>
          <w:rFonts w:ascii="Arial" w:hAnsi="Arial" w:cs="Arial"/>
        </w:rPr>
        <w:t xml:space="preserve"> года в </w:t>
      </w:r>
      <w:r w:rsidR="00E94907">
        <w:rPr>
          <w:rFonts w:ascii="Arial" w:hAnsi="Arial" w:cs="Arial"/>
        </w:rPr>
        <w:t>1</w:t>
      </w:r>
      <w:r w:rsidR="00A72778">
        <w:rPr>
          <w:rFonts w:ascii="Arial" w:hAnsi="Arial" w:cs="Arial"/>
        </w:rPr>
        <w:t>3</w:t>
      </w:r>
      <w:r w:rsidR="007724CB">
        <w:rPr>
          <w:rFonts w:ascii="Arial" w:hAnsi="Arial" w:cs="Arial"/>
        </w:rPr>
        <w:t xml:space="preserve">:00 часов  сход граждан по вопросу введения самообложения в населенном пункте Уют </w:t>
      </w:r>
      <w:proofErr w:type="spellStart"/>
      <w:r w:rsidR="007724CB">
        <w:rPr>
          <w:rFonts w:ascii="Arial" w:hAnsi="Arial" w:cs="Arial"/>
        </w:rPr>
        <w:t>Большешинарского</w:t>
      </w:r>
      <w:proofErr w:type="spellEnd"/>
      <w:r w:rsidR="007724CB">
        <w:rPr>
          <w:rFonts w:ascii="Arial" w:hAnsi="Arial" w:cs="Arial"/>
        </w:rPr>
        <w:t xml:space="preserve"> сельского поселения Сабинского муниципального района Республики Татарстан по адресу: РТ, Сабинский район, д</w:t>
      </w:r>
      <w:proofErr w:type="gramStart"/>
      <w:r w:rsidR="007724CB">
        <w:rPr>
          <w:rFonts w:ascii="Arial" w:hAnsi="Arial" w:cs="Arial"/>
        </w:rPr>
        <w:t>.У</w:t>
      </w:r>
      <w:proofErr w:type="gramEnd"/>
      <w:r w:rsidR="007724CB">
        <w:rPr>
          <w:rFonts w:ascii="Arial" w:hAnsi="Arial" w:cs="Arial"/>
        </w:rPr>
        <w:t>ют, ул. Ленина,д.38.</w:t>
      </w:r>
    </w:p>
    <w:p w:rsidR="007724CB" w:rsidRDefault="007724CB" w:rsidP="007724CB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вопрос, выносимый на сход граждан:</w:t>
      </w:r>
    </w:p>
    <w:p w:rsidR="007724CB" w:rsidRDefault="007724CB" w:rsidP="007724CB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Согласны ли вы на введение самоо</w:t>
      </w:r>
      <w:r w:rsidR="00BA1AB8">
        <w:rPr>
          <w:rFonts w:ascii="Arial" w:hAnsi="Arial" w:cs="Arial"/>
        </w:rPr>
        <w:t>бложения в 202</w:t>
      </w:r>
      <w:r w:rsidR="000E06E6">
        <w:rPr>
          <w:rFonts w:ascii="Arial" w:hAnsi="Arial" w:cs="Arial"/>
        </w:rPr>
        <w:t>3</w:t>
      </w:r>
      <w:r w:rsidR="00884FD4">
        <w:rPr>
          <w:rFonts w:ascii="Arial" w:hAnsi="Arial" w:cs="Arial"/>
        </w:rPr>
        <w:t xml:space="preserve"> году в сумме </w:t>
      </w:r>
      <w:r w:rsidR="005E2840">
        <w:rPr>
          <w:rFonts w:ascii="Arial" w:hAnsi="Arial" w:cs="Arial"/>
        </w:rPr>
        <w:t>632</w:t>
      </w:r>
      <w:r w:rsidR="000E06E6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рублей с каждого совершеннолетнего жителя, зарегистрированного по месту жительства </w:t>
      </w:r>
      <w:r w:rsidR="00164543">
        <w:rPr>
          <w:rFonts w:ascii="Arial" w:eastAsia="Calibri" w:hAnsi="Arial" w:cs="Arial"/>
        </w:rPr>
        <w:t>в населенном пункте Уют входящего в состав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Большешинарского</w:t>
      </w:r>
      <w:proofErr w:type="spellEnd"/>
      <w:r>
        <w:rPr>
          <w:rFonts w:ascii="Arial" w:hAnsi="Arial" w:cs="Arial"/>
        </w:rPr>
        <w:t xml:space="preserve"> сельского   поселения Сабинского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7724CB" w:rsidRDefault="007724CB" w:rsidP="007724CB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ремонт  автомобильных дорог местного  значения в </w:t>
      </w:r>
      <w:proofErr w:type="gramStart"/>
      <w:r>
        <w:rPr>
          <w:rFonts w:ascii="Arial" w:hAnsi="Arial" w:cs="Arial"/>
        </w:rPr>
        <w:t>границах</w:t>
      </w:r>
      <w:proofErr w:type="gramEnd"/>
      <w:r>
        <w:rPr>
          <w:rFonts w:ascii="Arial" w:hAnsi="Arial" w:cs="Arial"/>
        </w:rPr>
        <w:t xml:space="preserve"> д. Уют;</w:t>
      </w:r>
    </w:p>
    <w:p w:rsidR="00D05314" w:rsidRDefault="00D05314" w:rsidP="00D05314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  приобретение бункера для кладбища  в  д. Уют;</w:t>
      </w:r>
    </w:p>
    <w:p w:rsidR="00D05314" w:rsidRDefault="00D05314" w:rsidP="007724CB">
      <w:pPr>
        <w:ind w:firstLine="426"/>
        <w:jc w:val="both"/>
        <w:rPr>
          <w:rFonts w:ascii="Arial" w:hAnsi="Arial" w:cs="Arial"/>
        </w:rPr>
      </w:pPr>
    </w:p>
    <w:p w:rsidR="007724CB" w:rsidRDefault="000E06E6" w:rsidP="007724CB">
      <w:pPr>
        <w:widowControl w:val="0"/>
        <w:adjustRightInd w:val="0"/>
        <w:ind w:left="1404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24CB">
        <w:rPr>
          <w:rFonts w:ascii="Arial" w:hAnsi="Arial" w:cs="Arial"/>
        </w:rPr>
        <w:t>« ЗА»                                                      «ПРОТИВ».</w:t>
      </w:r>
    </w:p>
    <w:p w:rsidR="007724CB" w:rsidRDefault="007724CB" w:rsidP="007724CB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 настоящее решение путем размещения на информационных стендах и официальном сайте поселения в течение 10  дней со дня принятия.</w:t>
      </w:r>
    </w:p>
    <w:p w:rsidR="007724CB" w:rsidRDefault="007724CB" w:rsidP="007724CB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опубликования.</w:t>
      </w:r>
    </w:p>
    <w:p w:rsidR="00A22AB6" w:rsidRDefault="00A22AB6" w:rsidP="00A22AB6">
      <w:pPr>
        <w:rPr>
          <w:b/>
          <w:sz w:val="28"/>
          <w:szCs w:val="28"/>
        </w:rPr>
      </w:pPr>
    </w:p>
    <w:p w:rsidR="00DF260D" w:rsidRDefault="00DF260D" w:rsidP="00DF260D">
      <w:pPr>
        <w:tabs>
          <w:tab w:val="left" w:pos="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Глава поселения:                                             А.Г.Гарипов</w:t>
      </w:r>
    </w:p>
    <w:p w:rsidR="007724CB" w:rsidRDefault="007724CB" w:rsidP="00A22AB6">
      <w:pPr>
        <w:rPr>
          <w:rFonts w:ascii="Arial" w:hAnsi="Arial" w:cs="Arial"/>
        </w:rPr>
      </w:pPr>
    </w:p>
    <w:sectPr w:rsidR="007724CB" w:rsidSect="001262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B6F"/>
    <w:multiLevelType w:val="hybridMultilevel"/>
    <w:tmpl w:val="71623508"/>
    <w:lvl w:ilvl="0" w:tplc="A25AF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6E35A3"/>
    <w:multiLevelType w:val="hybridMultilevel"/>
    <w:tmpl w:val="77D83302"/>
    <w:lvl w:ilvl="0" w:tplc="38C2D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0508B6"/>
    <w:multiLevelType w:val="hybridMultilevel"/>
    <w:tmpl w:val="8108712A"/>
    <w:lvl w:ilvl="0" w:tplc="61C8D3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D54E05"/>
    <w:multiLevelType w:val="hybridMultilevel"/>
    <w:tmpl w:val="B002E43E"/>
    <w:lvl w:ilvl="0" w:tplc="F0CEBD0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23158"/>
    <w:multiLevelType w:val="hybridMultilevel"/>
    <w:tmpl w:val="82C66F38"/>
    <w:lvl w:ilvl="0" w:tplc="B258482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2570BF"/>
    <w:multiLevelType w:val="hybridMultilevel"/>
    <w:tmpl w:val="F370905E"/>
    <w:lvl w:ilvl="0" w:tplc="ACFE1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CB4629"/>
    <w:multiLevelType w:val="hybridMultilevel"/>
    <w:tmpl w:val="773E1492"/>
    <w:lvl w:ilvl="0" w:tplc="9B7C8A0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56E78"/>
    <w:multiLevelType w:val="hybridMultilevel"/>
    <w:tmpl w:val="38E86BA4"/>
    <w:lvl w:ilvl="0" w:tplc="00F2BF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0A0942"/>
    <w:multiLevelType w:val="hybridMultilevel"/>
    <w:tmpl w:val="394ECB7A"/>
    <w:lvl w:ilvl="0" w:tplc="8E165D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5B"/>
    <w:rsid w:val="00020732"/>
    <w:rsid w:val="00067A48"/>
    <w:rsid w:val="00071FB2"/>
    <w:rsid w:val="000728E9"/>
    <w:rsid w:val="000B0104"/>
    <w:rsid w:val="000C477A"/>
    <w:rsid w:val="000E06E6"/>
    <w:rsid w:val="0012625B"/>
    <w:rsid w:val="00164543"/>
    <w:rsid w:val="00170015"/>
    <w:rsid w:val="001767E2"/>
    <w:rsid w:val="00195071"/>
    <w:rsid w:val="001A1663"/>
    <w:rsid w:val="001B6745"/>
    <w:rsid w:val="001C646F"/>
    <w:rsid w:val="001E741F"/>
    <w:rsid w:val="002034E6"/>
    <w:rsid w:val="002140F0"/>
    <w:rsid w:val="00222EDF"/>
    <w:rsid w:val="0026231C"/>
    <w:rsid w:val="00286939"/>
    <w:rsid w:val="00294A3C"/>
    <w:rsid w:val="002B340F"/>
    <w:rsid w:val="002F14B7"/>
    <w:rsid w:val="00317E48"/>
    <w:rsid w:val="00343F0C"/>
    <w:rsid w:val="00351E74"/>
    <w:rsid w:val="00364E9C"/>
    <w:rsid w:val="00365838"/>
    <w:rsid w:val="00376B2D"/>
    <w:rsid w:val="003E0B09"/>
    <w:rsid w:val="003E4A8B"/>
    <w:rsid w:val="003F0348"/>
    <w:rsid w:val="00420A5E"/>
    <w:rsid w:val="004361B5"/>
    <w:rsid w:val="00441050"/>
    <w:rsid w:val="0044766E"/>
    <w:rsid w:val="00452E73"/>
    <w:rsid w:val="00456100"/>
    <w:rsid w:val="00467384"/>
    <w:rsid w:val="004A2CDE"/>
    <w:rsid w:val="004A4C04"/>
    <w:rsid w:val="004B2E47"/>
    <w:rsid w:val="004B5CFD"/>
    <w:rsid w:val="004D4956"/>
    <w:rsid w:val="005063E2"/>
    <w:rsid w:val="005157FE"/>
    <w:rsid w:val="00540B0B"/>
    <w:rsid w:val="005938D4"/>
    <w:rsid w:val="005A0CDD"/>
    <w:rsid w:val="005A35A1"/>
    <w:rsid w:val="005A555B"/>
    <w:rsid w:val="005C1CC5"/>
    <w:rsid w:val="005E2840"/>
    <w:rsid w:val="00611E4D"/>
    <w:rsid w:val="00672A0B"/>
    <w:rsid w:val="006A2915"/>
    <w:rsid w:val="006A4A2F"/>
    <w:rsid w:val="006A546C"/>
    <w:rsid w:val="006F217D"/>
    <w:rsid w:val="0073592B"/>
    <w:rsid w:val="007724CB"/>
    <w:rsid w:val="0077268E"/>
    <w:rsid w:val="0079353D"/>
    <w:rsid w:val="00793B01"/>
    <w:rsid w:val="007C3B1A"/>
    <w:rsid w:val="007C4F5B"/>
    <w:rsid w:val="008044B1"/>
    <w:rsid w:val="0080770A"/>
    <w:rsid w:val="00822929"/>
    <w:rsid w:val="00875BD1"/>
    <w:rsid w:val="00880EA9"/>
    <w:rsid w:val="00884FD4"/>
    <w:rsid w:val="00897B99"/>
    <w:rsid w:val="008E678D"/>
    <w:rsid w:val="009229CF"/>
    <w:rsid w:val="009312D4"/>
    <w:rsid w:val="00947572"/>
    <w:rsid w:val="00955C2F"/>
    <w:rsid w:val="0096630F"/>
    <w:rsid w:val="0097339D"/>
    <w:rsid w:val="009D2333"/>
    <w:rsid w:val="009E3161"/>
    <w:rsid w:val="00A22AB6"/>
    <w:rsid w:val="00A72778"/>
    <w:rsid w:val="00A874AC"/>
    <w:rsid w:val="00A90456"/>
    <w:rsid w:val="00AE7FCE"/>
    <w:rsid w:val="00B221CB"/>
    <w:rsid w:val="00B45165"/>
    <w:rsid w:val="00BA1AB8"/>
    <w:rsid w:val="00BA5522"/>
    <w:rsid w:val="00BD385C"/>
    <w:rsid w:val="00C30A69"/>
    <w:rsid w:val="00C50091"/>
    <w:rsid w:val="00C9589B"/>
    <w:rsid w:val="00CA07A1"/>
    <w:rsid w:val="00CD4799"/>
    <w:rsid w:val="00CD5568"/>
    <w:rsid w:val="00D02DC3"/>
    <w:rsid w:val="00D05314"/>
    <w:rsid w:val="00D71037"/>
    <w:rsid w:val="00D71303"/>
    <w:rsid w:val="00D74B39"/>
    <w:rsid w:val="00DB6F6D"/>
    <w:rsid w:val="00DE0F65"/>
    <w:rsid w:val="00DF260D"/>
    <w:rsid w:val="00DF499C"/>
    <w:rsid w:val="00E040D7"/>
    <w:rsid w:val="00E47B29"/>
    <w:rsid w:val="00E67592"/>
    <w:rsid w:val="00E76506"/>
    <w:rsid w:val="00E81A58"/>
    <w:rsid w:val="00E83003"/>
    <w:rsid w:val="00E84783"/>
    <w:rsid w:val="00E849C4"/>
    <w:rsid w:val="00E91896"/>
    <w:rsid w:val="00E94907"/>
    <w:rsid w:val="00ED52AA"/>
    <w:rsid w:val="00ED5796"/>
    <w:rsid w:val="00EE3139"/>
    <w:rsid w:val="00EE398A"/>
    <w:rsid w:val="00EF4DC6"/>
    <w:rsid w:val="00EF5CF8"/>
    <w:rsid w:val="00F33E72"/>
    <w:rsid w:val="00F4154C"/>
    <w:rsid w:val="00F87712"/>
    <w:rsid w:val="00FD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6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D32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1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10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7268E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A22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2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6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3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10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726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Миникаев</dc:creator>
  <cp:lastModifiedBy>User</cp:lastModifiedBy>
  <cp:revision>45</cp:revision>
  <cp:lastPrinted>2024-01-25T07:07:00Z</cp:lastPrinted>
  <dcterms:created xsi:type="dcterms:W3CDTF">2020-09-17T05:38:00Z</dcterms:created>
  <dcterms:modified xsi:type="dcterms:W3CDTF">2024-01-25T07:08:00Z</dcterms:modified>
</cp:coreProperties>
</file>