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2929FE" w:rsidRPr="00FA01EA" w:rsidTr="00D8352C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РЕСПУБЛИКА</w:t>
            </w:r>
          </w:p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z w:val="24"/>
                <w:szCs w:val="24"/>
                <w:lang w:val="tt-RU"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2929FE" w:rsidRPr="00FA01EA" w:rsidTr="00D8352C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FA01EA" w:rsidRDefault="002929FE" w:rsidP="00D8352C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советы</w:t>
            </w:r>
          </w:p>
        </w:tc>
      </w:tr>
      <w:tr w:rsidR="002929FE" w:rsidRPr="00020DEE" w:rsidTr="00D8352C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4220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54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 Республика Татарстан,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Сабинский район,</w:t>
            </w:r>
            <w:r w:rsidRPr="00020DEE">
              <w:rPr>
                <w:rFonts w:cs="Arial"/>
                <w:kern w:val="18"/>
                <w:sz w:val="22"/>
                <w:szCs w:val="22"/>
                <w:lang w:val="en-US" w:eastAsia="en-US"/>
              </w:rPr>
              <w:t>c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.Большой  Шинар, </w:t>
            </w:r>
            <w:r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                     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ул. Кооперативная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дом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36</w:t>
            </w:r>
          </w:p>
          <w:p w:rsidR="002929FE" w:rsidRPr="00020DEE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020DEE" w:rsidRDefault="002929FE" w:rsidP="00D8352C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422054, Татарстан Республикасы, 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Саба районы,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>Олы Шыңар авылы,</w:t>
            </w:r>
            <w:r>
              <w:rPr>
                <w:rFonts w:cs="Arial"/>
                <w:kern w:val="18"/>
                <w:sz w:val="22"/>
                <w:szCs w:val="22"/>
                <w:lang w:val="tt-RU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 xml:space="preserve"> Кооператив  урамы, 36 йорт</w:t>
            </w:r>
          </w:p>
          <w:p w:rsidR="002929FE" w:rsidRPr="00020DEE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 xml:space="preserve">тел. (84362) </w:t>
            </w:r>
            <w:r w:rsidRPr="00020DEE">
              <w:rPr>
                <w:rFonts w:cs="Arial"/>
                <w:sz w:val="22"/>
                <w:szCs w:val="22"/>
                <w:lang w:val="tt-RU" w:eastAsia="en-US"/>
              </w:rPr>
              <w:t>4</w:t>
            </w:r>
            <w:r w:rsidRPr="00020DEE">
              <w:rPr>
                <w:rFonts w:cs="Arial"/>
                <w:sz w:val="22"/>
                <w:szCs w:val="22"/>
                <w:lang w:eastAsia="en-US"/>
              </w:rPr>
              <w:t>1-2-11</w:t>
            </w:r>
          </w:p>
        </w:tc>
      </w:tr>
      <w:tr w:rsidR="002929FE" w:rsidRPr="008F25D3" w:rsidTr="00D8352C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val="en-US" w:eastAsia="en-US"/>
              </w:rPr>
            </w:pPr>
            <w:r w:rsidRPr="00FA01EA">
              <w:rPr>
                <w:rFonts w:cs="Arial"/>
                <w:sz w:val="24"/>
                <w:szCs w:val="24"/>
                <w:lang w:val="en-US" w:eastAsia="en-US"/>
              </w:rPr>
              <w:t xml:space="preserve">e-mail: </w:t>
            </w:r>
            <w:r w:rsidRPr="00FA01EA">
              <w:rPr>
                <w:rFonts w:cs="Arial"/>
                <w:color w:val="0000FF"/>
                <w:sz w:val="24"/>
                <w:szCs w:val="24"/>
                <w:u w:val="single"/>
                <w:lang w:val="en-US" w:eastAsia="en-US"/>
              </w:rPr>
              <w:t>bshin.sab@tatar.ru</w:t>
            </w:r>
          </w:p>
        </w:tc>
      </w:tr>
    </w:tbl>
    <w:p w:rsidR="002929FE" w:rsidRPr="00FA01EA" w:rsidRDefault="002A43F5" w:rsidP="002929FE">
      <w:pPr>
        <w:pStyle w:val="ab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2929FE" w:rsidRDefault="002929FE" w:rsidP="002929FE">
      <w:pPr>
        <w:rPr>
          <w:rFonts w:cs="Arial"/>
          <w:sz w:val="24"/>
          <w:szCs w:val="24"/>
        </w:rPr>
      </w:pPr>
      <w:r w:rsidRPr="002929FE">
        <w:rPr>
          <w:rFonts w:cs="Arial"/>
          <w:sz w:val="24"/>
          <w:szCs w:val="24"/>
        </w:rPr>
        <w:t xml:space="preserve">РЕШЕНИЕ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  <w:r w:rsidRPr="002929FE">
        <w:rPr>
          <w:rFonts w:cs="Arial"/>
          <w:sz w:val="24"/>
          <w:szCs w:val="24"/>
        </w:rPr>
        <w:t>КАРАР</w:t>
      </w:r>
    </w:p>
    <w:p w:rsidR="00C65F75" w:rsidRPr="002929FE" w:rsidRDefault="008F25D3" w:rsidP="002929F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AF4B07">
        <w:rPr>
          <w:rFonts w:cs="Arial"/>
          <w:sz w:val="24"/>
          <w:szCs w:val="24"/>
        </w:rPr>
        <w:t>.01.2023</w:t>
      </w:r>
      <w:r w:rsidR="00C65F75">
        <w:rPr>
          <w:rFonts w:cs="Arial"/>
          <w:sz w:val="24"/>
          <w:szCs w:val="24"/>
        </w:rPr>
        <w:t xml:space="preserve">                                                                         </w:t>
      </w:r>
      <w:r w:rsidR="00AF4B07">
        <w:rPr>
          <w:rFonts w:cs="Arial"/>
          <w:sz w:val="24"/>
          <w:szCs w:val="24"/>
        </w:rPr>
        <w:t xml:space="preserve">                              №</w:t>
      </w:r>
      <w:r>
        <w:rPr>
          <w:rFonts w:cs="Arial"/>
          <w:sz w:val="24"/>
          <w:szCs w:val="24"/>
        </w:rPr>
        <w:t>3</w:t>
      </w:r>
    </w:p>
    <w:p w:rsidR="00097BCC" w:rsidRPr="00AF4B07" w:rsidRDefault="00097BCC" w:rsidP="008166FA">
      <w:pPr>
        <w:pStyle w:val="headertext"/>
        <w:tabs>
          <w:tab w:val="left" w:pos="6096"/>
        </w:tabs>
        <w:spacing w:after="240" w:afterAutospacing="0"/>
        <w:ind w:right="4252"/>
        <w:rPr>
          <w:rFonts w:ascii="Arial" w:hAnsi="Arial" w:cs="Arial"/>
        </w:rPr>
      </w:pPr>
      <w:r w:rsidRPr="00097BCC">
        <w:rPr>
          <w:rFonts w:ascii="Arial" w:hAnsi="Arial" w:cs="Arial"/>
        </w:rPr>
        <w:t xml:space="preserve">О внесении </w:t>
      </w:r>
      <w:r w:rsidRPr="00097BCC">
        <w:rPr>
          <w:rFonts w:ascii="Arial" w:eastAsiaTheme="minorHAnsi" w:hAnsi="Arial" w:cs="Arial"/>
          <w:lang w:eastAsia="en-US"/>
        </w:rPr>
        <w:t xml:space="preserve">изменений </w:t>
      </w:r>
      <w:r w:rsidR="00AF4B07">
        <w:rPr>
          <w:rFonts w:ascii="Arial" w:eastAsiaTheme="minorHAnsi" w:hAnsi="Arial" w:cs="Arial"/>
          <w:lang w:eastAsia="en-US"/>
        </w:rPr>
        <w:t xml:space="preserve"> в </w:t>
      </w:r>
      <w:r w:rsidRPr="00097BCC">
        <w:rPr>
          <w:rFonts w:ascii="Arial" w:eastAsiaTheme="minorHAnsi" w:hAnsi="Arial" w:cs="Arial"/>
          <w:lang w:eastAsia="en-US"/>
        </w:rPr>
        <w:t xml:space="preserve">решение Совета </w:t>
      </w:r>
      <w:r>
        <w:rPr>
          <w:rFonts w:ascii="Arial" w:eastAsiaTheme="minorHAnsi" w:hAnsi="Arial" w:cs="Arial"/>
          <w:lang w:eastAsia="en-US"/>
        </w:rPr>
        <w:t xml:space="preserve">Большешинарского </w:t>
      </w:r>
      <w:r w:rsidRPr="00097BCC">
        <w:rPr>
          <w:rFonts w:ascii="Arial" w:eastAsiaTheme="minorHAnsi" w:hAnsi="Arial" w:cs="Arial"/>
          <w:lang w:eastAsia="en-US"/>
        </w:rPr>
        <w:t xml:space="preserve">сельского поселения Сабинского муниципального </w:t>
      </w:r>
      <w:r w:rsidR="00AF4B07">
        <w:rPr>
          <w:rFonts w:ascii="Arial" w:eastAsiaTheme="minorHAnsi" w:hAnsi="Arial" w:cs="Arial"/>
          <w:lang w:eastAsia="en-US"/>
        </w:rPr>
        <w:t>района Республики Татарстан от 10</w:t>
      </w:r>
      <w:r w:rsidRPr="00097BCC">
        <w:rPr>
          <w:rFonts w:ascii="Arial" w:eastAsiaTheme="minorHAnsi" w:hAnsi="Arial" w:cs="Arial"/>
          <w:lang w:eastAsia="en-US"/>
        </w:rPr>
        <w:t>.03.201</w:t>
      </w:r>
      <w:r w:rsidR="00AF4B07">
        <w:rPr>
          <w:rFonts w:ascii="Arial" w:eastAsiaTheme="minorHAnsi" w:hAnsi="Arial" w:cs="Arial"/>
          <w:lang w:eastAsia="en-US"/>
        </w:rPr>
        <w:t>6</w:t>
      </w:r>
      <w:r w:rsidRPr="00097BCC">
        <w:rPr>
          <w:rFonts w:ascii="Arial" w:eastAsiaTheme="minorHAnsi" w:hAnsi="Arial" w:cs="Arial"/>
          <w:lang w:eastAsia="en-US"/>
        </w:rPr>
        <w:t>г. №</w:t>
      </w:r>
      <w:r w:rsidR="00AF4B07">
        <w:rPr>
          <w:rFonts w:ascii="Arial" w:eastAsiaTheme="minorHAnsi" w:hAnsi="Arial" w:cs="Arial"/>
          <w:lang w:eastAsia="en-US"/>
        </w:rPr>
        <w:t>9</w:t>
      </w:r>
      <w:r w:rsidRPr="00097BCC">
        <w:rPr>
          <w:rFonts w:ascii="Arial" w:eastAsiaTheme="minorHAnsi" w:hAnsi="Arial" w:cs="Arial"/>
          <w:lang w:eastAsia="en-US"/>
        </w:rPr>
        <w:t xml:space="preserve"> «</w:t>
      </w:r>
      <w:r w:rsidR="00AF4B07">
        <w:rPr>
          <w:rFonts w:ascii="Arial" w:eastAsiaTheme="minorHAnsi" w:hAnsi="Arial" w:cs="Arial"/>
          <w:lang w:eastAsia="en-US"/>
        </w:rPr>
        <w:t>О</w:t>
      </w:r>
      <w:r w:rsidR="00AF4B07" w:rsidRPr="003A4617">
        <w:t xml:space="preserve"> </w:t>
      </w:r>
      <w:r w:rsidR="00AF4B07" w:rsidRPr="00AF4B07">
        <w:rPr>
          <w:rFonts w:ascii="Arial" w:hAnsi="Arial" w:cs="Arial"/>
        </w:rPr>
        <w:t>представлении гражданами, претендующими на замещение муниципальных должностей в Большешинарском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Большешинарском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AF4B07">
        <w:rPr>
          <w:rFonts w:ascii="Arial" w:eastAsiaTheme="minorHAnsi" w:hAnsi="Arial" w:cs="Arial"/>
          <w:lang w:eastAsia="en-US"/>
        </w:rPr>
        <w:t>»</w:t>
      </w:r>
    </w:p>
    <w:p w:rsidR="00097BCC" w:rsidRPr="00AF4B07" w:rsidRDefault="00AF4B07" w:rsidP="00097BCC">
      <w:pPr>
        <w:pStyle w:val="HEADERTEXT0"/>
        <w:ind w:right="-1" w:firstLine="851"/>
        <w:jc w:val="both"/>
        <w:rPr>
          <w:bCs/>
          <w:color w:val="auto"/>
          <w:sz w:val="24"/>
          <w:szCs w:val="24"/>
        </w:rPr>
      </w:pPr>
      <w:r w:rsidRPr="00AF4B07">
        <w:rPr>
          <w:color w:val="auto"/>
          <w:sz w:val="24"/>
          <w:szCs w:val="24"/>
        </w:rPr>
        <w:t xml:space="preserve">На основании протеста прокуратуры района от 11.01.2023 № 02-08-02/20-23-20920031 </w:t>
      </w:r>
      <w:r w:rsidR="00097BCC" w:rsidRPr="00AF4B07">
        <w:rPr>
          <w:rFonts w:eastAsiaTheme="minorHAnsi"/>
          <w:color w:val="auto"/>
          <w:sz w:val="24"/>
          <w:szCs w:val="24"/>
          <w:lang w:eastAsia="en-US"/>
        </w:rPr>
        <w:t>Совет Большешинарского сельского поселения Сабинского муниципального района Республики Татарстан</w:t>
      </w:r>
    </w:p>
    <w:p w:rsidR="00097BCC" w:rsidRPr="00097BCC" w:rsidRDefault="00097BCC" w:rsidP="00097BCC">
      <w:pPr>
        <w:jc w:val="center"/>
        <w:rPr>
          <w:rFonts w:cs="Arial"/>
          <w:sz w:val="24"/>
          <w:szCs w:val="24"/>
        </w:rPr>
      </w:pPr>
      <w:r w:rsidRPr="00097BCC">
        <w:rPr>
          <w:rFonts w:cs="Arial"/>
          <w:sz w:val="24"/>
          <w:szCs w:val="24"/>
        </w:rPr>
        <w:t>РЕШИЛ:</w:t>
      </w:r>
    </w:p>
    <w:p w:rsidR="00097BCC" w:rsidRPr="00097BCC" w:rsidRDefault="00097BCC" w:rsidP="00097BCC">
      <w:pPr>
        <w:pStyle w:val="HEADERTEXT0"/>
        <w:ind w:left="1069" w:right="-1"/>
        <w:rPr>
          <w:bCs/>
          <w:color w:val="auto"/>
          <w:sz w:val="24"/>
          <w:szCs w:val="24"/>
        </w:rPr>
      </w:pPr>
    </w:p>
    <w:p w:rsidR="00097BCC" w:rsidRPr="00AF4B07" w:rsidRDefault="00097BCC" w:rsidP="00097BCC">
      <w:pPr>
        <w:pStyle w:val="FORMATTEXT"/>
        <w:spacing w:line="24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F4B07">
        <w:rPr>
          <w:rFonts w:eastAsiaTheme="minorHAnsi"/>
          <w:sz w:val="24"/>
          <w:szCs w:val="24"/>
          <w:lang w:eastAsia="en-US"/>
        </w:rPr>
        <w:t>1.</w:t>
      </w:r>
      <w:r w:rsidR="00AF4B07">
        <w:rPr>
          <w:rFonts w:eastAsiaTheme="minorHAnsi"/>
          <w:sz w:val="24"/>
          <w:szCs w:val="24"/>
          <w:lang w:eastAsia="en-US"/>
        </w:rPr>
        <w:t xml:space="preserve"> </w:t>
      </w:r>
      <w:r w:rsidRPr="00AF4B07">
        <w:rPr>
          <w:rFonts w:eastAsiaTheme="minorHAnsi"/>
          <w:sz w:val="24"/>
          <w:szCs w:val="24"/>
          <w:lang w:eastAsia="en-US"/>
        </w:rPr>
        <w:t>Внести</w:t>
      </w:r>
      <w:r w:rsidR="008166FA" w:rsidRPr="00AF4B07">
        <w:rPr>
          <w:rFonts w:eastAsiaTheme="minorHAnsi"/>
          <w:sz w:val="24"/>
          <w:szCs w:val="24"/>
          <w:lang w:eastAsia="en-US"/>
        </w:rPr>
        <w:t xml:space="preserve"> </w:t>
      </w:r>
      <w:r w:rsidRPr="00AF4B07">
        <w:rPr>
          <w:rFonts w:eastAsiaTheme="minorHAnsi"/>
          <w:sz w:val="24"/>
          <w:szCs w:val="24"/>
          <w:lang w:eastAsia="en-US"/>
        </w:rPr>
        <w:t xml:space="preserve"> в </w:t>
      </w:r>
      <w:r w:rsidR="00AF4B07" w:rsidRPr="00AF4B07">
        <w:rPr>
          <w:rFonts w:eastAsiaTheme="minorHAnsi"/>
          <w:sz w:val="24"/>
          <w:szCs w:val="24"/>
          <w:lang w:eastAsia="en-US"/>
        </w:rPr>
        <w:t xml:space="preserve"> </w:t>
      </w:r>
      <w:r w:rsidR="00AF4B07" w:rsidRPr="00AF4B07">
        <w:rPr>
          <w:sz w:val="24"/>
          <w:szCs w:val="24"/>
        </w:rPr>
        <w:t xml:space="preserve">Положение о представлении гражданами, претендующими на замещение муниципальных должностей в Большешинарском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Большешинарском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 </w:t>
      </w:r>
      <w:r w:rsidRPr="00AF4B07">
        <w:rPr>
          <w:rFonts w:eastAsiaTheme="minorHAnsi"/>
          <w:sz w:val="24"/>
          <w:szCs w:val="24"/>
          <w:lang w:eastAsia="en-US"/>
        </w:rPr>
        <w:t>утвержденный решением Совета Большешинарского сельского поселения Сабинского муниципального района</w:t>
      </w:r>
      <w:r w:rsidR="008166FA" w:rsidRPr="00AF4B07">
        <w:rPr>
          <w:rFonts w:eastAsiaTheme="minorHAnsi"/>
          <w:sz w:val="24"/>
          <w:szCs w:val="24"/>
          <w:lang w:eastAsia="en-US"/>
        </w:rPr>
        <w:t xml:space="preserve"> </w:t>
      </w:r>
      <w:r w:rsidRPr="00AF4B07">
        <w:rPr>
          <w:rFonts w:eastAsiaTheme="minorHAnsi"/>
          <w:sz w:val="24"/>
          <w:szCs w:val="24"/>
          <w:lang w:eastAsia="en-US"/>
        </w:rPr>
        <w:t xml:space="preserve"> </w:t>
      </w:r>
      <w:r w:rsidR="008166FA" w:rsidRPr="00AF4B07">
        <w:rPr>
          <w:rFonts w:eastAsiaTheme="minorHAnsi"/>
          <w:sz w:val="24"/>
          <w:szCs w:val="24"/>
          <w:lang w:eastAsia="en-US"/>
        </w:rPr>
        <w:t>Республики Татарстан</w:t>
      </w:r>
      <w:r w:rsidR="00AF4B07" w:rsidRPr="00AF4B07">
        <w:rPr>
          <w:rFonts w:eastAsiaTheme="minorHAnsi"/>
          <w:sz w:val="24"/>
          <w:szCs w:val="24"/>
          <w:lang w:eastAsia="en-US"/>
        </w:rPr>
        <w:t xml:space="preserve"> от 10</w:t>
      </w:r>
      <w:r w:rsidRPr="00AF4B07">
        <w:rPr>
          <w:rFonts w:eastAsiaTheme="minorHAnsi"/>
          <w:sz w:val="24"/>
          <w:szCs w:val="24"/>
          <w:lang w:eastAsia="en-US"/>
        </w:rPr>
        <w:t>.03.201</w:t>
      </w:r>
      <w:r w:rsidR="00AF4B07" w:rsidRPr="00AF4B07">
        <w:rPr>
          <w:rFonts w:eastAsiaTheme="minorHAnsi"/>
          <w:sz w:val="24"/>
          <w:szCs w:val="24"/>
          <w:lang w:eastAsia="en-US"/>
        </w:rPr>
        <w:t>6</w:t>
      </w:r>
      <w:r w:rsidRPr="00AF4B07">
        <w:rPr>
          <w:rFonts w:eastAsiaTheme="minorHAnsi"/>
          <w:sz w:val="24"/>
          <w:szCs w:val="24"/>
          <w:lang w:eastAsia="en-US"/>
        </w:rPr>
        <w:t>г. №</w:t>
      </w:r>
      <w:r w:rsidR="00AF4B07" w:rsidRPr="00AF4B07">
        <w:rPr>
          <w:rFonts w:eastAsiaTheme="minorHAnsi"/>
          <w:sz w:val="24"/>
          <w:szCs w:val="24"/>
          <w:lang w:eastAsia="en-US"/>
        </w:rPr>
        <w:t>9</w:t>
      </w:r>
      <w:r w:rsidRPr="00AF4B07">
        <w:rPr>
          <w:rFonts w:eastAsiaTheme="minorHAnsi"/>
          <w:sz w:val="24"/>
          <w:szCs w:val="24"/>
          <w:lang w:eastAsia="en-US"/>
        </w:rPr>
        <w:t xml:space="preserve"> </w:t>
      </w:r>
      <w:r w:rsidR="00AF4B07">
        <w:rPr>
          <w:rFonts w:eastAsiaTheme="minorHAnsi"/>
          <w:sz w:val="24"/>
          <w:szCs w:val="24"/>
          <w:lang w:eastAsia="en-US"/>
        </w:rPr>
        <w:t xml:space="preserve">      </w:t>
      </w:r>
      <w:r w:rsidRPr="00AF4B07">
        <w:rPr>
          <w:rFonts w:eastAsiaTheme="minorHAnsi"/>
          <w:sz w:val="24"/>
          <w:szCs w:val="24"/>
          <w:lang w:eastAsia="en-US"/>
        </w:rPr>
        <w:t>«</w:t>
      </w:r>
      <w:r w:rsidR="00AF4B07">
        <w:rPr>
          <w:sz w:val="24"/>
          <w:szCs w:val="24"/>
        </w:rPr>
        <w:t>О</w:t>
      </w:r>
      <w:r w:rsidR="00AF4B07" w:rsidRPr="00AF4B07">
        <w:rPr>
          <w:sz w:val="24"/>
          <w:szCs w:val="24"/>
        </w:rPr>
        <w:t xml:space="preserve"> представлении гражданами, претендующими на замещение муниципальных должностей в Большешинарском сельском поселении Сабинского муниципального </w:t>
      </w:r>
      <w:r w:rsidR="00AF4B07" w:rsidRPr="00AF4B07">
        <w:rPr>
          <w:sz w:val="24"/>
          <w:szCs w:val="24"/>
        </w:rPr>
        <w:lastRenderedPageBreak/>
        <w:t>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Большешинарском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AF4B07">
        <w:rPr>
          <w:rFonts w:eastAsiaTheme="minorHAnsi"/>
          <w:sz w:val="24"/>
          <w:szCs w:val="24"/>
          <w:lang w:eastAsia="en-US"/>
        </w:rPr>
        <w:t>», следующие изменения:</w:t>
      </w:r>
    </w:p>
    <w:p w:rsidR="00AF4B07" w:rsidRPr="00AF4B07" w:rsidRDefault="00097BCC" w:rsidP="00AF4B07">
      <w:pPr>
        <w:rPr>
          <w:rFonts w:cs="Arial"/>
          <w:sz w:val="24"/>
          <w:szCs w:val="24"/>
        </w:rPr>
      </w:pPr>
      <w:r w:rsidRPr="00AF4B07">
        <w:rPr>
          <w:rFonts w:eastAsiaTheme="minorHAnsi"/>
          <w:sz w:val="24"/>
          <w:szCs w:val="24"/>
          <w:lang w:eastAsia="en-US"/>
        </w:rPr>
        <w:t xml:space="preserve">1.1. </w:t>
      </w:r>
      <w:r w:rsidR="00AF4B07" w:rsidRPr="00AF4B07">
        <w:rPr>
          <w:rFonts w:cs="Arial"/>
          <w:sz w:val="24"/>
          <w:szCs w:val="24"/>
        </w:rPr>
        <w:t>П.п.3 п.8 Положения  изложить в следующей редакции:</w:t>
      </w:r>
    </w:p>
    <w:p w:rsidR="008166FA" w:rsidRPr="00AF4B07" w:rsidRDefault="00AF4B07" w:rsidP="00AF4B07">
      <w:pPr>
        <w:ind w:hanging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r w:rsidRPr="00B96027">
        <w:rPr>
          <w:rFonts w:cs="Arial"/>
          <w:sz w:val="24"/>
          <w:szCs w:val="24"/>
        </w:rPr>
        <w:t xml:space="preserve"> 3) сведения о своих расходах, а также о расходах своих супруги (супруга) и </w:t>
      </w:r>
      <w:r>
        <w:rPr>
          <w:rFonts w:cs="Arial"/>
        </w:rPr>
        <w:t xml:space="preserve">               </w:t>
      </w:r>
      <w:r w:rsidRPr="00B96027">
        <w:rPr>
          <w:rFonts w:cs="Arial"/>
          <w:sz w:val="24"/>
          <w:szCs w:val="24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</w:t>
      </w:r>
      <w:r>
        <w:rPr>
          <w:rFonts w:cs="Arial"/>
          <w:sz w:val="24"/>
          <w:szCs w:val="24"/>
        </w:rPr>
        <w:t xml:space="preserve"> </w:t>
      </w:r>
      <w:r w:rsidRPr="00B96027">
        <w:rPr>
          <w:rFonts w:cs="Arial"/>
          <w:sz w:val="24"/>
          <w:szCs w:val="24"/>
        </w:rPr>
        <w:t xml:space="preserve">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гражданина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1E34" w:rsidRDefault="00E6410F" w:rsidP="00781E34">
      <w:pPr>
        <w:tabs>
          <w:tab w:val="left" w:pos="1134"/>
        </w:tabs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781E34" w:rsidRPr="00097BCC">
        <w:rPr>
          <w:rFonts w:cs="Arial"/>
          <w:sz w:val="24"/>
          <w:szCs w:val="24"/>
        </w:rPr>
        <w:t xml:space="preserve"> 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7" w:history="1">
        <w:r w:rsidR="00781E34" w:rsidRPr="00097BCC">
          <w:rPr>
            <w:rStyle w:val="aa"/>
            <w:rFonts w:ascii="Arial" w:hAnsi="Arial" w:cs="Arial"/>
            <w:sz w:val="24"/>
            <w:szCs w:val="24"/>
          </w:rPr>
          <w:t>http://pravo.tatarstan.ru</w:t>
        </w:r>
      </w:hyperlink>
      <w:r w:rsidR="00781E34" w:rsidRPr="00097BCC">
        <w:rPr>
          <w:rFonts w:cs="Arial"/>
          <w:sz w:val="24"/>
          <w:szCs w:val="24"/>
        </w:rPr>
        <w:t>, на официальном сайте Большешинарского сельского поселения Сабинского муниципального района Республики Татарстан по адресу: http://saby.tatarstan.ru/</w:t>
      </w:r>
      <w:r w:rsidR="00781E34" w:rsidRPr="00097BCC">
        <w:rPr>
          <w:rFonts w:cs="Arial"/>
          <w:sz w:val="24"/>
          <w:szCs w:val="24"/>
          <w:lang w:val="en-US"/>
        </w:rPr>
        <w:t>shinar</w:t>
      </w:r>
      <w:r w:rsidR="00781E34" w:rsidRPr="00097BCC">
        <w:rPr>
          <w:rFonts w:cs="Arial"/>
          <w:sz w:val="24"/>
          <w:szCs w:val="24"/>
        </w:rPr>
        <w:t xml:space="preserve"> и на информационных стендах поселения.</w:t>
      </w:r>
    </w:p>
    <w:p w:rsidR="00165392" w:rsidRDefault="00165392" w:rsidP="00165392">
      <w:pPr>
        <w:pStyle w:val="FORMATTEX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65392" w:rsidRPr="00097BCC" w:rsidRDefault="00165392" w:rsidP="00781E34">
      <w:pPr>
        <w:tabs>
          <w:tab w:val="left" w:pos="1134"/>
        </w:tabs>
        <w:ind w:firstLine="567"/>
        <w:jc w:val="both"/>
        <w:rPr>
          <w:rFonts w:cs="Arial"/>
          <w:sz w:val="24"/>
          <w:szCs w:val="24"/>
        </w:rPr>
      </w:pPr>
    </w:p>
    <w:p w:rsidR="00E6410F" w:rsidRPr="006A5309" w:rsidRDefault="00165392" w:rsidP="00E6410F">
      <w:pPr>
        <w:pStyle w:val="24"/>
        <w:widowControl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E6410F" w:rsidRPr="006A5309">
        <w:rPr>
          <w:rFonts w:cs="Arial"/>
          <w:sz w:val="24"/>
          <w:szCs w:val="24"/>
        </w:rPr>
        <w:t>. Контроль за исполнением настоящего решения оставляю за собой.</w:t>
      </w:r>
    </w:p>
    <w:p w:rsidR="00781E34" w:rsidRPr="00097BCC" w:rsidRDefault="00781E34" w:rsidP="00781E34">
      <w:pPr>
        <w:tabs>
          <w:tab w:val="left" w:pos="1134"/>
        </w:tabs>
        <w:ind w:firstLine="567"/>
        <w:jc w:val="both"/>
        <w:rPr>
          <w:rFonts w:cs="Arial"/>
          <w:sz w:val="24"/>
          <w:szCs w:val="24"/>
        </w:rPr>
      </w:pPr>
    </w:p>
    <w:p w:rsidR="00781E34" w:rsidRPr="00097BCC" w:rsidRDefault="00781E34" w:rsidP="00781E34">
      <w:pPr>
        <w:tabs>
          <w:tab w:val="left" w:pos="1134"/>
        </w:tabs>
        <w:ind w:firstLine="567"/>
        <w:jc w:val="both"/>
        <w:rPr>
          <w:rFonts w:cs="Arial"/>
          <w:sz w:val="24"/>
          <w:szCs w:val="24"/>
        </w:rPr>
      </w:pPr>
    </w:p>
    <w:p w:rsidR="00781E34" w:rsidRPr="00097BCC" w:rsidRDefault="00781E34" w:rsidP="00781E3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Arial"/>
          <w:color w:val="auto"/>
          <w:sz w:val="24"/>
          <w:szCs w:val="24"/>
        </w:rPr>
      </w:pPr>
    </w:p>
    <w:p w:rsidR="00781E34" w:rsidRPr="00097BCC" w:rsidRDefault="00781E34" w:rsidP="00781E34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781E34" w:rsidRPr="00097BCC" w:rsidRDefault="00781E34" w:rsidP="00781E34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781E34" w:rsidRPr="00097BCC" w:rsidRDefault="00781E34" w:rsidP="00781E34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097BCC">
        <w:rPr>
          <w:rFonts w:cs="Arial"/>
          <w:sz w:val="24"/>
          <w:szCs w:val="24"/>
        </w:rPr>
        <w:t>Глава Большешинарского</w:t>
      </w:r>
    </w:p>
    <w:p w:rsidR="00781E34" w:rsidRPr="00097BCC" w:rsidRDefault="00781E34" w:rsidP="00781E34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097BCC">
        <w:rPr>
          <w:rFonts w:cs="Arial"/>
          <w:sz w:val="24"/>
          <w:szCs w:val="24"/>
        </w:rPr>
        <w:t>сельского поселения:                                                        А.Г.Гарипов</w:t>
      </w:r>
    </w:p>
    <w:p w:rsidR="006A694F" w:rsidRPr="00097BCC" w:rsidRDefault="006A694F" w:rsidP="006A694F">
      <w:pPr>
        <w:rPr>
          <w:rFonts w:cs="Arial"/>
          <w:sz w:val="24"/>
          <w:szCs w:val="24"/>
        </w:rPr>
      </w:pPr>
    </w:p>
    <w:p w:rsidR="00781E34" w:rsidRPr="00097BCC" w:rsidRDefault="00781E34" w:rsidP="006A694F">
      <w:pPr>
        <w:ind w:right="4252"/>
        <w:rPr>
          <w:rFonts w:cs="Arial"/>
          <w:sz w:val="24"/>
          <w:szCs w:val="24"/>
        </w:rPr>
      </w:pPr>
    </w:p>
    <w:sectPr w:rsidR="00781E34" w:rsidRPr="00097BCC" w:rsidSect="001426CA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BF" w:rsidRDefault="00EE63BF" w:rsidP="0024234A">
      <w:r>
        <w:separator/>
      </w:r>
    </w:p>
  </w:endnote>
  <w:endnote w:type="continuationSeparator" w:id="1">
    <w:p w:rsidR="00EE63BF" w:rsidRDefault="00EE63BF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BF" w:rsidRDefault="00EE63BF" w:rsidP="0024234A">
      <w:r>
        <w:separator/>
      </w:r>
    </w:p>
  </w:footnote>
  <w:footnote w:type="continuationSeparator" w:id="1">
    <w:p w:rsidR="00EE63BF" w:rsidRDefault="00EE63BF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F" w:rsidRPr="006830B9" w:rsidRDefault="002A43F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A694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F25D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6A694F" w:rsidRDefault="006A69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7B81FA5"/>
    <w:multiLevelType w:val="multilevel"/>
    <w:tmpl w:val="4CA84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27AFE"/>
    <w:multiLevelType w:val="multilevel"/>
    <w:tmpl w:val="9866F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706D4"/>
    <w:multiLevelType w:val="multilevel"/>
    <w:tmpl w:val="40DC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40D5772"/>
    <w:multiLevelType w:val="multilevel"/>
    <w:tmpl w:val="96A49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6683D"/>
    <w:multiLevelType w:val="multilevel"/>
    <w:tmpl w:val="535096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69" w:hanging="5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15EF1"/>
    <w:multiLevelType w:val="multilevel"/>
    <w:tmpl w:val="FB080C52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21A53"/>
    <w:multiLevelType w:val="hybridMultilevel"/>
    <w:tmpl w:val="B00C6C36"/>
    <w:lvl w:ilvl="0" w:tplc="4E2A0E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7208C0"/>
    <w:multiLevelType w:val="hybridMultilevel"/>
    <w:tmpl w:val="16DC5AA0"/>
    <w:lvl w:ilvl="0" w:tplc="5C5816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7E2D"/>
    <w:rsid w:val="0001220E"/>
    <w:rsid w:val="000426A7"/>
    <w:rsid w:val="00047849"/>
    <w:rsid w:val="000908FC"/>
    <w:rsid w:val="000947AA"/>
    <w:rsid w:val="000978C0"/>
    <w:rsid w:val="00097BCC"/>
    <w:rsid w:val="000A361D"/>
    <w:rsid w:val="001004FF"/>
    <w:rsid w:val="001426CA"/>
    <w:rsid w:val="00157BB4"/>
    <w:rsid w:val="00165392"/>
    <w:rsid w:val="0017098A"/>
    <w:rsid w:val="001945C8"/>
    <w:rsid w:val="001B4200"/>
    <w:rsid w:val="001C504A"/>
    <w:rsid w:val="001D7600"/>
    <w:rsid w:val="002026D7"/>
    <w:rsid w:val="002328AE"/>
    <w:rsid w:val="0024234A"/>
    <w:rsid w:val="002438E0"/>
    <w:rsid w:val="00245148"/>
    <w:rsid w:val="00265D04"/>
    <w:rsid w:val="002900ED"/>
    <w:rsid w:val="002929FE"/>
    <w:rsid w:val="00293A6E"/>
    <w:rsid w:val="002A0A61"/>
    <w:rsid w:val="002A43F5"/>
    <w:rsid w:val="002F2DBD"/>
    <w:rsid w:val="003427AF"/>
    <w:rsid w:val="00343572"/>
    <w:rsid w:val="00344E21"/>
    <w:rsid w:val="003668B1"/>
    <w:rsid w:val="0037541D"/>
    <w:rsid w:val="00390C90"/>
    <w:rsid w:val="0039164F"/>
    <w:rsid w:val="00391C7F"/>
    <w:rsid w:val="003A499C"/>
    <w:rsid w:val="003A5E96"/>
    <w:rsid w:val="003C1770"/>
    <w:rsid w:val="003C3519"/>
    <w:rsid w:val="003D28BF"/>
    <w:rsid w:val="00403C7B"/>
    <w:rsid w:val="00461199"/>
    <w:rsid w:val="00476202"/>
    <w:rsid w:val="0048335B"/>
    <w:rsid w:val="0048479B"/>
    <w:rsid w:val="00492A92"/>
    <w:rsid w:val="004A08A5"/>
    <w:rsid w:val="004C7099"/>
    <w:rsid w:val="00512312"/>
    <w:rsid w:val="00512F68"/>
    <w:rsid w:val="005132F2"/>
    <w:rsid w:val="005203C1"/>
    <w:rsid w:val="00544181"/>
    <w:rsid w:val="005604C9"/>
    <w:rsid w:val="005778D8"/>
    <w:rsid w:val="005A4C12"/>
    <w:rsid w:val="0060069C"/>
    <w:rsid w:val="00613580"/>
    <w:rsid w:val="0063130B"/>
    <w:rsid w:val="00652F1A"/>
    <w:rsid w:val="0066754D"/>
    <w:rsid w:val="006A694F"/>
    <w:rsid w:val="006B1155"/>
    <w:rsid w:val="006D2F52"/>
    <w:rsid w:val="006E75D6"/>
    <w:rsid w:val="00710EBC"/>
    <w:rsid w:val="00781E34"/>
    <w:rsid w:val="007A2D43"/>
    <w:rsid w:val="007A7C02"/>
    <w:rsid w:val="007E1264"/>
    <w:rsid w:val="007E45A2"/>
    <w:rsid w:val="008166FA"/>
    <w:rsid w:val="00820470"/>
    <w:rsid w:val="00836188"/>
    <w:rsid w:val="00837229"/>
    <w:rsid w:val="008768A9"/>
    <w:rsid w:val="008815C6"/>
    <w:rsid w:val="0088217E"/>
    <w:rsid w:val="008B0C6C"/>
    <w:rsid w:val="008C41E8"/>
    <w:rsid w:val="008F25D3"/>
    <w:rsid w:val="008F3473"/>
    <w:rsid w:val="008F35C8"/>
    <w:rsid w:val="009241EA"/>
    <w:rsid w:val="009572D3"/>
    <w:rsid w:val="00965549"/>
    <w:rsid w:val="0097056F"/>
    <w:rsid w:val="00970886"/>
    <w:rsid w:val="009B137A"/>
    <w:rsid w:val="009D1150"/>
    <w:rsid w:val="009D59B1"/>
    <w:rsid w:val="00A03130"/>
    <w:rsid w:val="00A61A97"/>
    <w:rsid w:val="00A838D5"/>
    <w:rsid w:val="00A94B2A"/>
    <w:rsid w:val="00AB2A68"/>
    <w:rsid w:val="00AB3279"/>
    <w:rsid w:val="00AB5F5E"/>
    <w:rsid w:val="00AC2A4F"/>
    <w:rsid w:val="00AC7D8B"/>
    <w:rsid w:val="00AD0FAB"/>
    <w:rsid w:val="00AF4B07"/>
    <w:rsid w:val="00B06013"/>
    <w:rsid w:val="00B103FE"/>
    <w:rsid w:val="00B12270"/>
    <w:rsid w:val="00B55986"/>
    <w:rsid w:val="00B56990"/>
    <w:rsid w:val="00B63852"/>
    <w:rsid w:val="00B924F3"/>
    <w:rsid w:val="00BA6897"/>
    <w:rsid w:val="00BB20EB"/>
    <w:rsid w:val="00BF4F79"/>
    <w:rsid w:val="00C013B1"/>
    <w:rsid w:val="00C03817"/>
    <w:rsid w:val="00C27C03"/>
    <w:rsid w:val="00C643C9"/>
    <w:rsid w:val="00C65C70"/>
    <w:rsid w:val="00C65F75"/>
    <w:rsid w:val="00CD23EC"/>
    <w:rsid w:val="00CE12AB"/>
    <w:rsid w:val="00CE21AA"/>
    <w:rsid w:val="00D049B0"/>
    <w:rsid w:val="00D25BD2"/>
    <w:rsid w:val="00D405B1"/>
    <w:rsid w:val="00D53310"/>
    <w:rsid w:val="00D57AAE"/>
    <w:rsid w:val="00D721DC"/>
    <w:rsid w:val="00D73CA4"/>
    <w:rsid w:val="00D9488F"/>
    <w:rsid w:val="00DB020A"/>
    <w:rsid w:val="00DC20EB"/>
    <w:rsid w:val="00DC78EA"/>
    <w:rsid w:val="00DD46EB"/>
    <w:rsid w:val="00DD602B"/>
    <w:rsid w:val="00DE7C14"/>
    <w:rsid w:val="00DF3C20"/>
    <w:rsid w:val="00E211FC"/>
    <w:rsid w:val="00E21ABD"/>
    <w:rsid w:val="00E35F85"/>
    <w:rsid w:val="00E46579"/>
    <w:rsid w:val="00E548CE"/>
    <w:rsid w:val="00E6410F"/>
    <w:rsid w:val="00E7780E"/>
    <w:rsid w:val="00E95BA0"/>
    <w:rsid w:val="00EA4B7D"/>
    <w:rsid w:val="00EA619B"/>
    <w:rsid w:val="00ED38F2"/>
    <w:rsid w:val="00EE63BF"/>
    <w:rsid w:val="00F022DB"/>
    <w:rsid w:val="00F376D0"/>
    <w:rsid w:val="00F60F75"/>
    <w:rsid w:val="00F751FC"/>
    <w:rsid w:val="00F76FCD"/>
    <w:rsid w:val="00F82ECC"/>
    <w:rsid w:val="00F835C8"/>
    <w:rsid w:val="00F9274E"/>
    <w:rsid w:val="00F961AE"/>
    <w:rsid w:val="00FB3A07"/>
    <w:rsid w:val="00FC0F40"/>
    <w:rsid w:val="00FC51D1"/>
    <w:rsid w:val="00FD64E1"/>
    <w:rsid w:val="00FE32A6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1"/>
    <w:basedOn w:val="a0"/>
    <w:rsid w:val="00D57A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0"/>
    <w:link w:val="44"/>
    <w:rsid w:val="00D57AA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115pt">
    <w:name w:val="Основной текст (4) + 11;5 pt"/>
    <w:basedOn w:val="43"/>
    <w:rsid w:val="00D57AA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a">
    <w:name w:val="Основной текст_"/>
    <w:basedOn w:val="a0"/>
    <w:link w:val="35"/>
    <w:rsid w:val="00D57AAE"/>
    <w:rPr>
      <w:rFonts w:ascii="Arial" w:eastAsia="Arial" w:hAnsi="Arial" w:cs="Arial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D57AAE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2"/>
    <w:basedOn w:val="afa"/>
    <w:rsid w:val="00D57AA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fa"/>
    <w:rsid w:val="00D57AAE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a"/>
    <w:rsid w:val="00D57AAE"/>
    <w:pPr>
      <w:shd w:val="clear" w:color="auto" w:fill="FFFFFF"/>
      <w:spacing w:line="0" w:lineRule="atLeast"/>
      <w:ind w:hanging="66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customStyle="1" w:styleId="44">
    <w:name w:val="Основной текст (4)"/>
    <w:basedOn w:val="a"/>
    <w:link w:val="43"/>
    <w:rsid w:val="00D57AAE"/>
    <w:pPr>
      <w:shd w:val="clear" w:color="auto" w:fill="FFFFFF"/>
      <w:spacing w:line="293" w:lineRule="exact"/>
      <w:ind w:firstLine="720"/>
    </w:pPr>
    <w:rPr>
      <w:rFonts w:eastAsia="Arial" w:cs="Arial"/>
      <w:color w:val="auto"/>
      <w:sz w:val="25"/>
      <w:szCs w:val="25"/>
      <w:lang w:eastAsia="en-US"/>
    </w:rPr>
  </w:style>
  <w:style w:type="paragraph" w:customStyle="1" w:styleId="afc">
    <w:name w:val="Подпись к таблице"/>
    <w:basedOn w:val="a"/>
    <w:link w:val="afb"/>
    <w:rsid w:val="00D57AAE"/>
    <w:pPr>
      <w:shd w:val="clear" w:color="auto" w:fill="FFFFFF"/>
      <w:spacing w:line="0" w:lineRule="atLeast"/>
    </w:pPr>
    <w:rPr>
      <w:rFonts w:eastAsia="Arial" w:cs="Arial"/>
      <w:color w:val="auto"/>
      <w:sz w:val="22"/>
      <w:szCs w:val="22"/>
      <w:lang w:eastAsia="en-US"/>
    </w:rPr>
  </w:style>
  <w:style w:type="table" w:styleId="afd">
    <w:name w:val="Table Grid"/>
    <w:basedOn w:val="a1"/>
    <w:uiPriority w:val="59"/>
    <w:rsid w:val="00D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97BC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.FORMAT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641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6410F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32</cp:revision>
  <cp:lastPrinted>2023-01-20T10:40:00Z</cp:lastPrinted>
  <dcterms:created xsi:type="dcterms:W3CDTF">2021-12-23T06:46:00Z</dcterms:created>
  <dcterms:modified xsi:type="dcterms:W3CDTF">2023-01-20T10:40:00Z</dcterms:modified>
</cp:coreProperties>
</file>