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5D" w:rsidRPr="00770A81" w:rsidRDefault="0045775D" w:rsidP="0045775D">
      <w:pPr>
        <w:spacing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УТЕРЖДЕН</w:t>
      </w:r>
    </w:p>
    <w:p w:rsidR="0045775D" w:rsidRPr="00770A81" w:rsidRDefault="0045775D" w:rsidP="0045775D">
      <w:pPr>
        <w:spacing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770A81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>
        <w:rPr>
          <w:rFonts w:ascii="Times New Roman" w:hAnsi="Times New Roman"/>
          <w:sz w:val="28"/>
          <w:szCs w:val="28"/>
        </w:rPr>
        <w:t>Сабинского</w:t>
      </w:r>
      <w:r w:rsidRPr="00770A81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70A81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45775D" w:rsidRPr="00770A81" w:rsidRDefault="0045775D" w:rsidP="0045775D">
      <w:pPr>
        <w:spacing w:line="240" w:lineRule="auto"/>
        <w:ind w:left="4536"/>
        <w:jc w:val="left"/>
        <w:rPr>
          <w:rFonts w:ascii="Times New Roman" w:hAnsi="Times New Roman"/>
          <w:bCs/>
          <w:sz w:val="28"/>
          <w:szCs w:val="28"/>
        </w:rPr>
      </w:pPr>
      <w:r w:rsidRPr="00770A8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</w:t>
      </w:r>
      <w:r w:rsidRPr="00770A8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18 г. №_____</w:t>
      </w:r>
    </w:p>
    <w:p w:rsidR="0045775D" w:rsidRPr="00770A81" w:rsidRDefault="0045775D" w:rsidP="0045775D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34228" w:rsidRPr="00436290" w:rsidRDefault="00E34228" w:rsidP="00E34228">
      <w:pPr>
        <w:rPr>
          <w:rFonts w:ascii="Times New Roman" w:hAnsi="Times New Roman"/>
          <w:bCs/>
          <w:sz w:val="28"/>
          <w:szCs w:val="28"/>
        </w:rPr>
      </w:pPr>
    </w:p>
    <w:p w:rsidR="00186061" w:rsidRDefault="00186061" w:rsidP="00E34228">
      <w:pPr>
        <w:rPr>
          <w:rFonts w:ascii="Times New Roman" w:hAnsi="Times New Roman"/>
          <w:bCs/>
          <w:sz w:val="28"/>
          <w:szCs w:val="28"/>
        </w:rPr>
      </w:pPr>
    </w:p>
    <w:p w:rsidR="00E34228" w:rsidRPr="00C57EA4" w:rsidRDefault="006B21C5" w:rsidP="00C57EA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57EA4">
        <w:rPr>
          <w:rFonts w:ascii="Times New Roman" w:hAnsi="Times New Roman"/>
          <w:b/>
          <w:bCs/>
          <w:sz w:val="28"/>
          <w:szCs w:val="28"/>
        </w:rPr>
        <w:t>А</w:t>
      </w:r>
      <w:r w:rsidR="00E34228" w:rsidRPr="00C57EA4">
        <w:rPr>
          <w:rFonts w:ascii="Times New Roman" w:hAnsi="Times New Roman"/>
          <w:b/>
          <w:bCs/>
          <w:sz w:val="28"/>
          <w:szCs w:val="28"/>
        </w:rPr>
        <w:t>дминистративный регламент</w:t>
      </w:r>
    </w:p>
    <w:p w:rsidR="00E34228" w:rsidRPr="00C57EA4" w:rsidRDefault="00E34228" w:rsidP="00C57EA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57EA4">
        <w:rPr>
          <w:rFonts w:ascii="Times New Roman" w:hAnsi="Times New Roman"/>
          <w:b/>
          <w:bCs/>
          <w:sz w:val="28"/>
          <w:szCs w:val="28"/>
        </w:rPr>
        <w:t>предоставления государственной услуги</w:t>
      </w:r>
    </w:p>
    <w:p w:rsidR="00E34228" w:rsidRPr="00C57EA4" w:rsidRDefault="00E34228" w:rsidP="00C57EA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57EA4">
        <w:rPr>
          <w:rFonts w:ascii="Times New Roman" w:hAnsi="Times New Roman"/>
          <w:b/>
          <w:bCs/>
          <w:sz w:val="28"/>
          <w:szCs w:val="28"/>
        </w:rPr>
        <w:t>по консультированию по вопросам местонахождения</w:t>
      </w:r>
    </w:p>
    <w:p w:rsidR="00E34228" w:rsidRPr="00C57EA4" w:rsidRDefault="00E34228" w:rsidP="00C57EA4">
      <w:pPr>
        <w:spacing w:line="240" w:lineRule="auto"/>
        <w:rPr>
          <w:rFonts w:ascii="Times New Roman" w:hAnsi="Times New Roman"/>
          <w:b/>
          <w:spacing w:val="1"/>
          <w:sz w:val="28"/>
          <w:szCs w:val="28"/>
        </w:rPr>
      </w:pPr>
      <w:r w:rsidRPr="00C57EA4">
        <w:rPr>
          <w:rFonts w:ascii="Times New Roman" w:hAnsi="Times New Roman"/>
          <w:b/>
          <w:bCs/>
          <w:sz w:val="28"/>
          <w:szCs w:val="28"/>
        </w:rPr>
        <w:t xml:space="preserve">архивных документов, </w:t>
      </w:r>
      <w:r w:rsidRPr="00C57EA4">
        <w:rPr>
          <w:rFonts w:ascii="Times New Roman" w:hAnsi="Times New Roman"/>
          <w:b/>
          <w:spacing w:val="1"/>
          <w:sz w:val="28"/>
          <w:szCs w:val="28"/>
        </w:rPr>
        <w:t>отнесенных к государственной собственности</w:t>
      </w:r>
    </w:p>
    <w:p w:rsidR="002B6C72" w:rsidRPr="00C57EA4" w:rsidRDefault="002B6C72" w:rsidP="00C57EA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34228" w:rsidRPr="00C57EA4" w:rsidRDefault="00E34228" w:rsidP="00C57E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C57EA4" w:rsidRDefault="00E34228" w:rsidP="00C57EA4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7E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6B21C5" w:rsidRPr="00C57EA4" w:rsidRDefault="006B21C5" w:rsidP="00C57EA4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34228" w:rsidRPr="00C57EA4" w:rsidRDefault="00E34228" w:rsidP="00C57EA4">
      <w:pPr>
        <w:pStyle w:val="a4"/>
        <w:numPr>
          <w:ilvl w:val="1"/>
          <w:numId w:val="2"/>
        </w:numPr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EA4">
        <w:rPr>
          <w:rFonts w:ascii="Times New Roman" w:hAnsi="Times New Roman"/>
          <w:sz w:val="28"/>
          <w:szCs w:val="28"/>
        </w:rPr>
        <w:t>Настоящий регламент устанавливает стандарт и порядок предоставления государственной услуги по консультированию по вопросам местонахождения архивных документов</w:t>
      </w:r>
      <w:r w:rsidRPr="00C57EA4">
        <w:rPr>
          <w:rFonts w:ascii="Times New Roman" w:hAnsi="Times New Roman"/>
          <w:spacing w:val="1"/>
          <w:sz w:val="28"/>
          <w:szCs w:val="28"/>
        </w:rPr>
        <w:t xml:space="preserve">, отнесенных к государственной собственности Российской Федерации и Республики Татарстан </w:t>
      </w:r>
      <w:r w:rsidRPr="00C57EA4">
        <w:rPr>
          <w:rFonts w:ascii="Times New Roman" w:eastAsia="Times New Roman" w:hAnsi="Times New Roman"/>
          <w:sz w:val="28"/>
          <w:szCs w:val="28"/>
          <w:lang w:eastAsia="ru-RU"/>
        </w:rPr>
        <w:t>(далее – государственная услуга).</w:t>
      </w:r>
    </w:p>
    <w:p w:rsidR="00170423" w:rsidRPr="00C57EA4" w:rsidRDefault="0088486F" w:rsidP="00C57EA4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57EA4">
        <w:rPr>
          <w:sz w:val="28"/>
          <w:szCs w:val="28"/>
        </w:rPr>
        <w:t xml:space="preserve">1.2. Получатели государственной услуги: </w:t>
      </w:r>
      <w:r w:rsidR="00170423" w:rsidRPr="00C57EA4">
        <w:rPr>
          <w:sz w:val="28"/>
          <w:szCs w:val="28"/>
        </w:rPr>
        <w:t xml:space="preserve">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 xml:space="preserve">1.3. Государственная услуга предоставляется Исполнительным комитетом </w:t>
      </w:r>
      <w:r w:rsidR="00107F61" w:rsidRPr="00C57EA4">
        <w:rPr>
          <w:rFonts w:ascii="Times New Roman" w:hAnsi="Times New Roman"/>
          <w:sz w:val="28"/>
          <w:szCs w:val="28"/>
        </w:rPr>
        <w:t>Сабинского</w:t>
      </w:r>
      <w:r w:rsidRPr="00C57EA4">
        <w:rPr>
          <w:rFonts w:ascii="Times New Roman" w:hAnsi="Times New Roman"/>
          <w:sz w:val="28"/>
          <w:szCs w:val="28"/>
        </w:rPr>
        <w:t xml:space="preserve"> муниципального района (далее – Исполком).</w:t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>Исполнитель государственной услуги – Архивный отдел Исполкома (далее – Отдел).</w:t>
      </w:r>
    </w:p>
    <w:p w:rsidR="00107F61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 xml:space="preserve">1.3.1. Место нахождения Исполкома: </w:t>
      </w:r>
      <w:r w:rsidR="00107F61" w:rsidRPr="00C57EA4">
        <w:rPr>
          <w:rFonts w:ascii="Times New Roman" w:hAnsi="Times New Roman"/>
          <w:sz w:val="28"/>
          <w:szCs w:val="28"/>
        </w:rPr>
        <w:t>п.г.т. Богатые Сабы, ул. Гали Закирова, д. 52;</w:t>
      </w:r>
    </w:p>
    <w:p w:rsidR="00107F61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 xml:space="preserve">Место нахождения Отдела: </w:t>
      </w:r>
      <w:r w:rsidR="00107F61" w:rsidRPr="00C57EA4">
        <w:rPr>
          <w:rFonts w:ascii="Times New Roman" w:hAnsi="Times New Roman"/>
          <w:sz w:val="28"/>
          <w:szCs w:val="28"/>
        </w:rPr>
        <w:t>п.г.т. Богатые Сабы, ул. Гали Закирова, д. 52.</w:t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 xml:space="preserve">График работы Исполкома: ежедневно, кроме субботы и воскресенья, понедельник - пятница с </w:t>
      </w:r>
      <w:r w:rsidR="004E3E15" w:rsidRPr="00C57EA4">
        <w:rPr>
          <w:rFonts w:ascii="Times New Roman" w:hAnsi="Times New Roman"/>
          <w:sz w:val="28"/>
          <w:szCs w:val="28"/>
        </w:rPr>
        <w:t>08.00</w:t>
      </w:r>
      <w:r w:rsidRPr="00C57EA4">
        <w:rPr>
          <w:rFonts w:ascii="Times New Roman" w:hAnsi="Times New Roman"/>
          <w:sz w:val="28"/>
          <w:szCs w:val="28"/>
        </w:rPr>
        <w:t xml:space="preserve"> до </w:t>
      </w:r>
      <w:r w:rsidR="004E3E15" w:rsidRPr="00C57EA4">
        <w:rPr>
          <w:rFonts w:ascii="Times New Roman" w:hAnsi="Times New Roman"/>
          <w:sz w:val="28"/>
          <w:szCs w:val="28"/>
        </w:rPr>
        <w:t>1</w:t>
      </w:r>
      <w:r w:rsidR="00107F61" w:rsidRPr="00C57EA4">
        <w:rPr>
          <w:rFonts w:ascii="Times New Roman" w:hAnsi="Times New Roman"/>
          <w:sz w:val="28"/>
          <w:szCs w:val="28"/>
        </w:rPr>
        <w:t>6</w:t>
      </w:r>
      <w:r w:rsidR="004E3E15" w:rsidRPr="00C57EA4">
        <w:rPr>
          <w:rFonts w:ascii="Times New Roman" w:hAnsi="Times New Roman"/>
          <w:sz w:val="28"/>
          <w:szCs w:val="28"/>
        </w:rPr>
        <w:t>.</w:t>
      </w:r>
      <w:r w:rsidR="00107F61" w:rsidRPr="00C57EA4">
        <w:rPr>
          <w:rFonts w:ascii="Times New Roman" w:hAnsi="Times New Roman"/>
          <w:sz w:val="28"/>
          <w:szCs w:val="28"/>
        </w:rPr>
        <w:t>45</w:t>
      </w:r>
      <w:r w:rsidRPr="00C57EA4">
        <w:rPr>
          <w:rFonts w:ascii="Times New Roman" w:hAnsi="Times New Roman"/>
          <w:sz w:val="28"/>
          <w:szCs w:val="28"/>
        </w:rPr>
        <w:t xml:space="preserve">, обед с </w:t>
      </w:r>
      <w:r w:rsidR="004E3E15" w:rsidRPr="00C57EA4">
        <w:rPr>
          <w:rFonts w:ascii="Times New Roman" w:hAnsi="Times New Roman"/>
          <w:sz w:val="28"/>
          <w:szCs w:val="28"/>
        </w:rPr>
        <w:t>1</w:t>
      </w:r>
      <w:r w:rsidR="00107F61" w:rsidRPr="00C57EA4">
        <w:rPr>
          <w:rFonts w:ascii="Times New Roman" w:hAnsi="Times New Roman"/>
          <w:sz w:val="28"/>
          <w:szCs w:val="28"/>
        </w:rPr>
        <w:t>1</w:t>
      </w:r>
      <w:r w:rsidR="004E3E15" w:rsidRPr="00C57EA4">
        <w:rPr>
          <w:rFonts w:ascii="Times New Roman" w:hAnsi="Times New Roman"/>
          <w:sz w:val="28"/>
          <w:szCs w:val="28"/>
        </w:rPr>
        <w:t>.</w:t>
      </w:r>
      <w:r w:rsidR="00107F61" w:rsidRPr="00C57EA4">
        <w:rPr>
          <w:rFonts w:ascii="Times New Roman" w:hAnsi="Times New Roman"/>
          <w:sz w:val="28"/>
          <w:szCs w:val="28"/>
        </w:rPr>
        <w:t>3</w:t>
      </w:r>
      <w:r w:rsidR="004E3E15" w:rsidRPr="00C57EA4">
        <w:rPr>
          <w:rFonts w:ascii="Times New Roman" w:hAnsi="Times New Roman"/>
          <w:sz w:val="28"/>
          <w:szCs w:val="28"/>
        </w:rPr>
        <w:t>0</w:t>
      </w:r>
      <w:r w:rsidRPr="00C57EA4">
        <w:rPr>
          <w:rFonts w:ascii="Times New Roman" w:hAnsi="Times New Roman"/>
          <w:sz w:val="28"/>
          <w:szCs w:val="28"/>
        </w:rPr>
        <w:t xml:space="preserve"> до </w:t>
      </w:r>
      <w:r w:rsidR="004E3E15" w:rsidRPr="00C57EA4">
        <w:rPr>
          <w:rFonts w:ascii="Times New Roman" w:hAnsi="Times New Roman"/>
          <w:sz w:val="28"/>
          <w:szCs w:val="28"/>
        </w:rPr>
        <w:t>13.00</w:t>
      </w:r>
      <w:r w:rsidRPr="00C57EA4">
        <w:rPr>
          <w:rFonts w:ascii="Times New Roman" w:hAnsi="Times New Roman"/>
          <w:sz w:val="28"/>
          <w:szCs w:val="28"/>
        </w:rPr>
        <w:t>.</w:t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>Проход по пропуску и (или) документу, удостоверяющему личность.</w:t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 xml:space="preserve">1.3.2. Справочный телефон Отдела: </w:t>
      </w:r>
      <w:r w:rsidR="004E3E15" w:rsidRPr="00C57EA4">
        <w:rPr>
          <w:rFonts w:ascii="Times New Roman" w:hAnsi="Times New Roman"/>
          <w:sz w:val="28"/>
          <w:szCs w:val="28"/>
        </w:rPr>
        <w:t xml:space="preserve">8 </w:t>
      </w:r>
      <w:r w:rsidR="00E05343" w:rsidRPr="00C57EA4">
        <w:rPr>
          <w:rFonts w:ascii="Times New Roman" w:hAnsi="Times New Roman"/>
          <w:sz w:val="28"/>
          <w:szCs w:val="28"/>
        </w:rPr>
        <w:t>(843</w:t>
      </w:r>
      <w:r w:rsidR="00107F61" w:rsidRPr="00C57EA4">
        <w:rPr>
          <w:rFonts w:ascii="Times New Roman" w:hAnsi="Times New Roman"/>
          <w:sz w:val="28"/>
          <w:szCs w:val="28"/>
        </w:rPr>
        <w:t>62</w:t>
      </w:r>
      <w:r w:rsidR="004E3E15" w:rsidRPr="00C57EA4">
        <w:rPr>
          <w:rFonts w:ascii="Times New Roman" w:hAnsi="Times New Roman"/>
          <w:sz w:val="28"/>
          <w:szCs w:val="28"/>
        </w:rPr>
        <w:t xml:space="preserve">) </w:t>
      </w:r>
      <w:r w:rsidR="00107F61" w:rsidRPr="00C57EA4">
        <w:rPr>
          <w:rFonts w:ascii="Times New Roman" w:hAnsi="Times New Roman"/>
          <w:sz w:val="28"/>
          <w:szCs w:val="28"/>
        </w:rPr>
        <w:t>2-36-53</w:t>
      </w:r>
    </w:p>
    <w:p w:rsidR="004E3E15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 xml:space="preserve">1.3.3. Адрес официального сайта Исполкома в информационно-телекоммуникационной сети «Интернет» (далее – сеть «Интернет»): </w:t>
      </w:r>
    </w:p>
    <w:p w:rsidR="00E05343" w:rsidRPr="00C57EA4" w:rsidRDefault="00E05343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57EA4">
        <w:rPr>
          <w:rFonts w:ascii="Times New Roman" w:hAnsi="Times New Roman"/>
          <w:sz w:val="28"/>
          <w:szCs w:val="28"/>
          <w:lang w:val="en-US"/>
        </w:rPr>
        <w:t>http://www.</w:t>
      </w:r>
      <w:r w:rsidRPr="00C57EA4">
        <w:rPr>
          <w:rFonts w:ascii="Times New Roman" w:hAnsi="Times New Roman"/>
          <w:lang w:val="en-US"/>
        </w:rPr>
        <w:t xml:space="preserve"> </w:t>
      </w:r>
      <w:r w:rsidR="000D2532">
        <w:fldChar w:fldCharType="begin"/>
      </w:r>
      <w:r w:rsidR="000D2532" w:rsidRPr="0061733A">
        <w:rPr>
          <w:lang w:val="en-US"/>
        </w:rPr>
        <w:instrText xml:space="preserve"> HYPERLINK "mailto:bua@tatar.ru" </w:instrText>
      </w:r>
      <w:r w:rsidR="000D2532">
        <w:fldChar w:fldCharType="separate"/>
      </w:r>
      <w:r w:rsidR="00107F61" w:rsidRPr="00C57EA4">
        <w:rPr>
          <w:rFonts w:ascii="Times New Roman" w:hAnsi="Times New Roman"/>
          <w:sz w:val="28"/>
          <w:szCs w:val="28"/>
          <w:lang w:val="en-US"/>
        </w:rPr>
        <w:t xml:space="preserve"> Saba</w:t>
      </w:r>
      <w:r w:rsidRPr="00C57EA4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.tatarstan.ru</w:t>
      </w:r>
      <w:r w:rsidR="000D2532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end"/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  <w:lang w:val="en-US"/>
        </w:rPr>
        <w:t xml:space="preserve">1.3.4. </w:t>
      </w:r>
      <w:r w:rsidRPr="00C57EA4">
        <w:rPr>
          <w:rFonts w:ascii="Times New Roman" w:hAnsi="Times New Roman"/>
          <w:sz w:val="28"/>
          <w:szCs w:val="28"/>
        </w:rPr>
        <w:t>Информация о государственной услуге может быть получена:</w:t>
      </w:r>
    </w:p>
    <w:p w:rsidR="00186061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 xml:space="preserve"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</w:t>
      </w:r>
      <w:r w:rsidRPr="00C57EA4">
        <w:rPr>
          <w:rFonts w:ascii="Times New Roman" w:hAnsi="Times New Roman"/>
          <w:sz w:val="28"/>
          <w:szCs w:val="28"/>
        </w:rPr>
        <w:lastRenderedPageBreak/>
        <w:t>сведения о государственной услуге, содержащейся в пунктах (подпунктах) 1.1, 1.3.1, 1.3.2, 1.3.3, 2.3, 2.4, 2.5, 2.8,2.10, 2.11, 5.1, 5.2 настоящего Регламента;</w:t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 xml:space="preserve"> 2) посредством сети «Интернет»:</w:t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EA4">
        <w:rPr>
          <w:rFonts w:ascii="Times New Roman" w:hAnsi="Times New Roman"/>
          <w:sz w:val="28"/>
          <w:szCs w:val="28"/>
        </w:rPr>
        <w:t>на официальном сайте Исполкома (</w:t>
      </w:r>
      <w:r w:rsidR="00E05343" w:rsidRPr="00C57EA4">
        <w:rPr>
          <w:rFonts w:ascii="Times New Roman" w:hAnsi="Times New Roman"/>
          <w:sz w:val="28"/>
          <w:szCs w:val="28"/>
          <w:lang w:val="en-US"/>
        </w:rPr>
        <w:t>http</w:t>
      </w:r>
      <w:r w:rsidR="00E05343" w:rsidRPr="00C57EA4">
        <w:rPr>
          <w:rFonts w:ascii="Times New Roman" w:hAnsi="Times New Roman"/>
          <w:sz w:val="28"/>
          <w:szCs w:val="28"/>
        </w:rPr>
        <w:t>://</w:t>
      </w:r>
      <w:r w:rsidR="00E05343" w:rsidRPr="00C57EA4">
        <w:rPr>
          <w:rFonts w:ascii="Times New Roman" w:hAnsi="Times New Roman"/>
          <w:sz w:val="28"/>
          <w:szCs w:val="28"/>
          <w:lang w:val="en-US"/>
        </w:rPr>
        <w:t>www</w:t>
      </w:r>
      <w:r w:rsidR="00E05343" w:rsidRPr="00C57EA4">
        <w:rPr>
          <w:rFonts w:ascii="Times New Roman" w:hAnsi="Times New Roman"/>
          <w:sz w:val="28"/>
          <w:szCs w:val="28"/>
        </w:rPr>
        <w:t>.</w:t>
      </w:r>
      <w:proofErr w:type="gramEnd"/>
      <w:r w:rsidR="00E05343" w:rsidRPr="00C57EA4">
        <w:rPr>
          <w:rFonts w:ascii="Times New Roman" w:hAnsi="Times New Roman"/>
        </w:rPr>
        <w:t xml:space="preserve"> </w:t>
      </w:r>
      <w:hyperlink r:id="rId8" w:history="1">
        <w:r w:rsidR="00107F61" w:rsidRPr="00C57EA4">
          <w:rPr>
            <w:rFonts w:ascii="Times New Roman" w:hAnsi="Times New Roman"/>
            <w:sz w:val="28"/>
            <w:szCs w:val="28"/>
          </w:rPr>
          <w:t xml:space="preserve"> </w:t>
        </w:r>
        <w:r w:rsidR="00107F61" w:rsidRPr="00C57EA4">
          <w:rPr>
            <w:rFonts w:ascii="Times New Roman" w:hAnsi="Times New Roman"/>
            <w:sz w:val="28"/>
            <w:szCs w:val="28"/>
            <w:lang w:val="en-US"/>
          </w:rPr>
          <w:t>Saba</w:t>
        </w:r>
        <w:r w:rsidR="00E05343" w:rsidRPr="00C57EA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05343" w:rsidRPr="00C57EA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tatarstan</w:t>
        </w:r>
        <w:r w:rsidR="00E05343" w:rsidRPr="00C57EA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05343" w:rsidRPr="00C57EA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57EA4">
        <w:rPr>
          <w:rFonts w:ascii="Times New Roman" w:hAnsi="Times New Roman"/>
          <w:sz w:val="28"/>
          <w:szCs w:val="28"/>
        </w:rPr>
        <w:t>);</w:t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(http://uslugi.tatar</w:t>
      </w:r>
      <w:r w:rsidR="006C18A6" w:rsidRPr="00C57EA4">
        <w:rPr>
          <w:rFonts w:ascii="Times New Roman" w:hAnsi="Times New Roman"/>
          <w:sz w:val="28"/>
          <w:szCs w:val="28"/>
          <w:lang w:val="en-US"/>
        </w:rPr>
        <w:t>stan</w:t>
      </w:r>
      <w:r w:rsidRPr="00C57EA4">
        <w:rPr>
          <w:rFonts w:ascii="Times New Roman" w:hAnsi="Times New Roman"/>
          <w:sz w:val="28"/>
          <w:szCs w:val="28"/>
        </w:rPr>
        <w:t>.ru);</w:t>
      </w:r>
    </w:p>
    <w:p w:rsidR="0051420B" w:rsidRPr="00C57EA4" w:rsidRDefault="0051420B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 xml:space="preserve">3) при устном </w:t>
      </w:r>
      <w:proofErr w:type="gramStart"/>
      <w:r w:rsidRPr="00C57EA4">
        <w:rPr>
          <w:rFonts w:ascii="Times New Roman" w:hAnsi="Times New Roman"/>
          <w:sz w:val="28"/>
          <w:szCs w:val="28"/>
        </w:rPr>
        <w:t>обращении</w:t>
      </w:r>
      <w:proofErr w:type="gramEnd"/>
      <w:r w:rsidRPr="00C57EA4">
        <w:rPr>
          <w:rFonts w:ascii="Times New Roman" w:hAnsi="Times New Roman"/>
          <w:sz w:val="28"/>
          <w:szCs w:val="28"/>
        </w:rPr>
        <w:t xml:space="preserve"> в Исполком (лично или по телефону);</w:t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 xml:space="preserve">5) в многофункциональном </w:t>
      </w:r>
      <w:proofErr w:type="gramStart"/>
      <w:r w:rsidRPr="00C57EA4">
        <w:rPr>
          <w:rFonts w:ascii="Times New Roman" w:hAnsi="Times New Roman"/>
          <w:sz w:val="28"/>
          <w:szCs w:val="28"/>
        </w:rPr>
        <w:t>центре</w:t>
      </w:r>
      <w:proofErr w:type="gramEnd"/>
      <w:r w:rsidRPr="00C57EA4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(далее – МФЦ), в удаленных рабочих местах МФЦ.</w:t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E34228" w:rsidRPr="00C57EA4" w:rsidRDefault="00E34228" w:rsidP="00C57EA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 xml:space="preserve">1.4. Предоставление государственной услуги осуществляется в соответствии </w:t>
      </w:r>
      <w:proofErr w:type="gramStart"/>
      <w:r w:rsidRPr="00C57EA4">
        <w:rPr>
          <w:rFonts w:ascii="Times New Roman" w:hAnsi="Times New Roman"/>
          <w:sz w:val="28"/>
          <w:szCs w:val="28"/>
        </w:rPr>
        <w:t>с</w:t>
      </w:r>
      <w:proofErr w:type="gramEnd"/>
      <w:r w:rsidRPr="00C57EA4">
        <w:rPr>
          <w:rFonts w:ascii="Times New Roman" w:hAnsi="Times New Roman"/>
          <w:sz w:val="28"/>
          <w:szCs w:val="28"/>
        </w:rPr>
        <w:t>:</w:t>
      </w:r>
    </w:p>
    <w:p w:rsidR="00E34228" w:rsidRPr="00C57EA4" w:rsidRDefault="00E34228" w:rsidP="00C57EA4">
      <w:pPr>
        <w:suppressAutoHyphens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C18A6" w:rsidRPr="00C57EA4">
        <w:rPr>
          <w:rFonts w:ascii="Times New Roman" w:hAnsi="Times New Roman"/>
          <w:sz w:val="28"/>
          <w:szCs w:val="28"/>
          <w:lang w:val="tt-RU"/>
        </w:rPr>
        <w:t>0</w:t>
      </w:r>
      <w:r w:rsidRPr="00C57EA4">
        <w:rPr>
          <w:rFonts w:ascii="Times New Roman" w:hAnsi="Times New Roman"/>
          <w:sz w:val="28"/>
          <w:szCs w:val="28"/>
        </w:rPr>
        <w:t>6 октября 2003 г</w:t>
      </w:r>
      <w:r w:rsidR="006C18A6" w:rsidRPr="00C57EA4">
        <w:rPr>
          <w:rFonts w:ascii="Times New Roman" w:hAnsi="Times New Roman"/>
          <w:sz w:val="28"/>
          <w:szCs w:val="28"/>
          <w:lang w:val="tt-RU"/>
        </w:rPr>
        <w:t>ода</w:t>
      </w:r>
      <w:r w:rsidRPr="00C57EA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Федеральный закон №131-ФЗ) (Собрание законодательства Р</w:t>
      </w:r>
      <w:r w:rsidR="003546E3" w:rsidRPr="00C57EA4">
        <w:rPr>
          <w:rFonts w:ascii="Times New Roman" w:hAnsi="Times New Roman"/>
          <w:sz w:val="28"/>
          <w:szCs w:val="28"/>
          <w:lang w:val="tt-RU"/>
        </w:rPr>
        <w:t xml:space="preserve">оссиской </w:t>
      </w:r>
      <w:r w:rsidRPr="00C57EA4">
        <w:rPr>
          <w:rFonts w:ascii="Times New Roman" w:hAnsi="Times New Roman"/>
          <w:sz w:val="28"/>
          <w:szCs w:val="28"/>
        </w:rPr>
        <w:t>Ф</w:t>
      </w:r>
      <w:r w:rsidR="003546E3" w:rsidRPr="00C57EA4">
        <w:rPr>
          <w:rFonts w:ascii="Times New Roman" w:hAnsi="Times New Roman"/>
          <w:sz w:val="28"/>
          <w:szCs w:val="28"/>
          <w:lang w:val="tt-RU"/>
        </w:rPr>
        <w:t>едера</w:t>
      </w:r>
      <w:r w:rsidR="003546E3" w:rsidRPr="00C57EA4">
        <w:rPr>
          <w:rFonts w:ascii="Times New Roman" w:hAnsi="Times New Roman"/>
          <w:sz w:val="28"/>
          <w:szCs w:val="28"/>
        </w:rPr>
        <w:t>ц</w:t>
      </w:r>
      <w:r w:rsidR="003546E3" w:rsidRPr="00C57EA4">
        <w:rPr>
          <w:rFonts w:ascii="Times New Roman" w:hAnsi="Times New Roman"/>
          <w:sz w:val="28"/>
          <w:szCs w:val="28"/>
          <w:lang w:val="tt-RU"/>
        </w:rPr>
        <w:t>ии</w:t>
      </w:r>
      <w:r w:rsidRPr="00C57EA4">
        <w:rPr>
          <w:rFonts w:ascii="Times New Roman" w:hAnsi="Times New Roman"/>
          <w:sz w:val="28"/>
          <w:szCs w:val="28"/>
        </w:rPr>
        <w:t>, 2003, № 40, ст. 3822</w:t>
      </w:r>
      <w:r w:rsidR="003546E3" w:rsidRPr="00C57EA4">
        <w:rPr>
          <w:rFonts w:ascii="Times New Roman" w:hAnsi="Times New Roman"/>
          <w:sz w:val="28"/>
          <w:szCs w:val="28"/>
        </w:rPr>
        <w:t>,с учетом внесенных изменений</w:t>
      </w:r>
      <w:r w:rsidRPr="00C57EA4">
        <w:rPr>
          <w:rFonts w:ascii="Times New Roman" w:hAnsi="Times New Roman"/>
          <w:sz w:val="28"/>
          <w:szCs w:val="28"/>
        </w:rPr>
        <w:t>);</w:t>
      </w:r>
    </w:p>
    <w:p w:rsidR="00E34228" w:rsidRPr="00C57EA4" w:rsidRDefault="00E34228" w:rsidP="00C57EA4">
      <w:pPr>
        <w:suppressAutoHyphens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>Федеральным законом от 22 октября 2004 г</w:t>
      </w:r>
      <w:r w:rsidR="00772906" w:rsidRPr="00C57EA4">
        <w:rPr>
          <w:rFonts w:ascii="Times New Roman" w:hAnsi="Times New Roman"/>
          <w:sz w:val="28"/>
          <w:szCs w:val="28"/>
        </w:rPr>
        <w:t>ода</w:t>
      </w:r>
      <w:r w:rsidRPr="00C57EA4">
        <w:rPr>
          <w:rFonts w:ascii="Times New Roman" w:hAnsi="Times New Roman"/>
          <w:sz w:val="28"/>
          <w:szCs w:val="28"/>
        </w:rPr>
        <w:t xml:space="preserve"> № 125-ФЗ «Об архивном деле в Российской Федерации» (далее – Федеральный закон № 125-ФЗ) (Собрание законодательства Р</w:t>
      </w:r>
      <w:r w:rsidR="00772906" w:rsidRPr="00C57EA4">
        <w:rPr>
          <w:rFonts w:ascii="Times New Roman" w:hAnsi="Times New Roman"/>
          <w:sz w:val="28"/>
          <w:szCs w:val="28"/>
        </w:rPr>
        <w:t xml:space="preserve">оссийской </w:t>
      </w:r>
      <w:r w:rsidRPr="00C57EA4">
        <w:rPr>
          <w:rFonts w:ascii="Times New Roman" w:hAnsi="Times New Roman"/>
          <w:sz w:val="28"/>
          <w:szCs w:val="28"/>
        </w:rPr>
        <w:t>Ф</w:t>
      </w:r>
      <w:r w:rsidR="00772906" w:rsidRPr="00C57EA4">
        <w:rPr>
          <w:rFonts w:ascii="Times New Roman" w:hAnsi="Times New Roman"/>
          <w:sz w:val="28"/>
          <w:szCs w:val="28"/>
        </w:rPr>
        <w:t>едерации</w:t>
      </w:r>
      <w:r w:rsidRPr="00C57EA4">
        <w:rPr>
          <w:rFonts w:ascii="Times New Roman" w:hAnsi="Times New Roman"/>
          <w:sz w:val="28"/>
          <w:szCs w:val="28"/>
        </w:rPr>
        <w:t>, 2004, № 43, ст. 4169</w:t>
      </w:r>
      <w:r w:rsidR="00772906" w:rsidRPr="00C57EA4">
        <w:rPr>
          <w:rFonts w:ascii="Times New Roman" w:hAnsi="Times New Roman"/>
          <w:sz w:val="28"/>
          <w:szCs w:val="28"/>
        </w:rPr>
        <w:t>,с учетом внесенных изменений</w:t>
      </w:r>
      <w:r w:rsidRPr="00C57EA4">
        <w:rPr>
          <w:rFonts w:ascii="Times New Roman" w:hAnsi="Times New Roman"/>
          <w:sz w:val="28"/>
          <w:szCs w:val="28"/>
        </w:rPr>
        <w:t>);</w:t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>Федеральным законом от 27 июля 2010 г</w:t>
      </w:r>
      <w:r w:rsidR="00617F1A" w:rsidRPr="00C57EA4">
        <w:rPr>
          <w:rFonts w:ascii="Times New Roman" w:hAnsi="Times New Roman"/>
          <w:sz w:val="28"/>
          <w:szCs w:val="28"/>
        </w:rPr>
        <w:t>ода</w:t>
      </w:r>
      <w:r w:rsidRPr="00C57EA4">
        <w:rPr>
          <w:rFonts w:ascii="Times New Roman" w:hAnsi="Times New Roman"/>
          <w:sz w:val="28"/>
          <w:szCs w:val="28"/>
        </w:rPr>
        <w:t xml:space="preserve"> № 210-ФЗ «Об организации предоставления </w:t>
      </w:r>
      <w:r w:rsidR="00B43BD9" w:rsidRPr="00C57EA4">
        <w:rPr>
          <w:rFonts w:ascii="Times New Roman" w:hAnsi="Times New Roman"/>
          <w:sz w:val="28"/>
          <w:szCs w:val="28"/>
        </w:rPr>
        <w:t>государственных</w:t>
      </w:r>
      <w:r w:rsidRPr="00C57EA4">
        <w:rPr>
          <w:rFonts w:ascii="Times New Roman" w:hAnsi="Times New Roman"/>
          <w:sz w:val="28"/>
          <w:szCs w:val="28"/>
        </w:rPr>
        <w:t xml:space="preserve"> и муниципальных услуг» (далее - Федеральный закон № 210-ФЗ) (Собрание законодательства Р</w:t>
      </w:r>
      <w:r w:rsidR="00617F1A" w:rsidRPr="00C57EA4">
        <w:rPr>
          <w:rFonts w:ascii="Times New Roman" w:hAnsi="Times New Roman"/>
          <w:sz w:val="28"/>
          <w:szCs w:val="28"/>
        </w:rPr>
        <w:t xml:space="preserve">оссийской </w:t>
      </w:r>
      <w:r w:rsidRPr="00C57EA4">
        <w:rPr>
          <w:rFonts w:ascii="Times New Roman" w:hAnsi="Times New Roman"/>
          <w:sz w:val="28"/>
          <w:szCs w:val="28"/>
        </w:rPr>
        <w:t>Ф</w:t>
      </w:r>
      <w:r w:rsidR="00617F1A" w:rsidRPr="00C57EA4">
        <w:rPr>
          <w:rFonts w:ascii="Times New Roman" w:hAnsi="Times New Roman"/>
          <w:sz w:val="28"/>
          <w:szCs w:val="28"/>
        </w:rPr>
        <w:t>едерации</w:t>
      </w:r>
      <w:r w:rsidRPr="00C57EA4">
        <w:rPr>
          <w:rFonts w:ascii="Times New Roman" w:hAnsi="Times New Roman"/>
          <w:sz w:val="28"/>
          <w:szCs w:val="28"/>
        </w:rPr>
        <w:t>, 2010, № 31, ст. 4179</w:t>
      </w:r>
      <w:r w:rsidR="00617F1A" w:rsidRPr="00C57EA4">
        <w:rPr>
          <w:rFonts w:ascii="Times New Roman" w:hAnsi="Times New Roman"/>
          <w:sz w:val="28"/>
          <w:szCs w:val="28"/>
        </w:rPr>
        <w:t>,с учетом внесенных изменений</w:t>
      </w:r>
      <w:r w:rsidRPr="00C57EA4">
        <w:rPr>
          <w:rFonts w:ascii="Times New Roman" w:hAnsi="Times New Roman"/>
          <w:sz w:val="28"/>
          <w:szCs w:val="28"/>
        </w:rPr>
        <w:t xml:space="preserve">); </w:t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</w:t>
      </w:r>
      <w:r w:rsidR="007C6169" w:rsidRPr="00C57EA4">
        <w:rPr>
          <w:rFonts w:ascii="Times New Roman" w:hAnsi="Times New Roman"/>
          <w:sz w:val="28"/>
          <w:szCs w:val="28"/>
        </w:rPr>
        <w:t xml:space="preserve"> июня </w:t>
      </w:r>
      <w:r w:rsidRPr="00C57EA4">
        <w:rPr>
          <w:rFonts w:ascii="Times New Roman" w:hAnsi="Times New Roman"/>
          <w:sz w:val="28"/>
          <w:szCs w:val="28"/>
        </w:rPr>
        <w:t>2009</w:t>
      </w:r>
      <w:r w:rsidR="007C6169" w:rsidRPr="00C57EA4">
        <w:rPr>
          <w:rFonts w:ascii="Times New Roman" w:hAnsi="Times New Roman"/>
          <w:sz w:val="28"/>
          <w:szCs w:val="28"/>
        </w:rPr>
        <w:t xml:space="preserve"> года</w:t>
      </w:r>
      <w:r w:rsidRPr="00C57EA4">
        <w:rPr>
          <w:rFonts w:ascii="Times New Roman" w:hAnsi="Times New Roman"/>
          <w:sz w:val="28"/>
          <w:szCs w:val="28"/>
        </w:rPr>
        <w:t xml:space="preserve"> № 477 «Об утверждении Правил делопроизводства в федеральных органах исполнительной власти» (далее – Правила делопроизводства) (</w:t>
      </w:r>
      <w:r w:rsidRPr="00C57EA4">
        <w:rPr>
          <w:rFonts w:ascii="Times New Roman" w:hAnsi="Times New Roman"/>
          <w:bCs/>
          <w:sz w:val="28"/>
          <w:szCs w:val="28"/>
        </w:rPr>
        <w:t>Российская газета, 2009</w:t>
      </w:r>
      <w:r w:rsidR="005A381B" w:rsidRPr="00C57EA4">
        <w:rPr>
          <w:rFonts w:ascii="Times New Roman" w:hAnsi="Times New Roman"/>
          <w:bCs/>
          <w:sz w:val="28"/>
          <w:szCs w:val="28"/>
        </w:rPr>
        <w:t xml:space="preserve">,24 июня, </w:t>
      </w:r>
      <w:r w:rsidR="005A381B" w:rsidRPr="00C57EA4">
        <w:rPr>
          <w:rFonts w:ascii="Times New Roman" w:hAnsi="Times New Roman"/>
          <w:sz w:val="28"/>
          <w:szCs w:val="28"/>
        </w:rPr>
        <w:t>с учетом внесенных изменений</w:t>
      </w:r>
      <w:r w:rsidRPr="00C57EA4">
        <w:rPr>
          <w:rFonts w:ascii="Times New Roman" w:hAnsi="Times New Roman"/>
          <w:bCs/>
          <w:sz w:val="28"/>
          <w:szCs w:val="28"/>
        </w:rPr>
        <w:t>);</w:t>
      </w:r>
    </w:p>
    <w:p w:rsidR="00E34228" w:rsidRPr="00C57EA4" w:rsidRDefault="00E34228" w:rsidP="00C57EA4">
      <w:pPr>
        <w:suppressAutoHyphens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EA4">
        <w:rPr>
          <w:rFonts w:ascii="Times New Roman" w:hAnsi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</w:t>
      </w:r>
      <w:r w:rsidR="005A381B" w:rsidRPr="00C57EA4">
        <w:rPr>
          <w:rFonts w:ascii="Times New Roman" w:hAnsi="Times New Roman"/>
          <w:sz w:val="28"/>
          <w:szCs w:val="28"/>
        </w:rPr>
        <w:t xml:space="preserve"> января </w:t>
      </w:r>
      <w:r w:rsidRPr="00C57EA4">
        <w:rPr>
          <w:rFonts w:ascii="Times New Roman" w:hAnsi="Times New Roman"/>
          <w:sz w:val="28"/>
          <w:szCs w:val="28"/>
        </w:rPr>
        <w:t>2007</w:t>
      </w:r>
      <w:r w:rsidR="005A381B" w:rsidRPr="00C57EA4">
        <w:rPr>
          <w:rFonts w:ascii="Times New Roman" w:hAnsi="Times New Roman"/>
          <w:sz w:val="28"/>
          <w:szCs w:val="28"/>
        </w:rPr>
        <w:t xml:space="preserve"> года</w:t>
      </w:r>
      <w:r w:rsidRPr="00C57EA4">
        <w:rPr>
          <w:rFonts w:ascii="Times New Roman" w:hAnsi="Times New Roman"/>
          <w:sz w:val="28"/>
          <w:szCs w:val="28"/>
        </w:rPr>
        <w:t xml:space="preserve"> № 19 (далее - Правила) (Бюллетень нормативных актов федеральных органов исполнительной власти,2007, № 20</w:t>
      </w:r>
      <w:r w:rsidR="005A381B" w:rsidRPr="00C57EA4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C57EA4">
        <w:rPr>
          <w:rFonts w:ascii="Times New Roman" w:hAnsi="Times New Roman"/>
          <w:sz w:val="28"/>
          <w:szCs w:val="28"/>
        </w:rPr>
        <w:t>);</w:t>
      </w:r>
      <w:proofErr w:type="gramEnd"/>
    </w:p>
    <w:p w:rsidR="00E34228" w:rsidRPr="00C57EA4" w:rsidRDefault="00E34228" w:rsidP="00C57EA4">
      <w:pPr>
        <w:suppressAutoHyphens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>Законом Республики Татарстан от 28 июля 2004 г</w:t>
      </w:r>
      <w:r w:rsidR="00116A43" w:rsidRPr="00C57EA4">
        <w:rPr>
          <w:rFonts w:ascii="Times New Roman" w:hAnsi="Times New Roman"/>
          <w:sz w:val="28"/>
          <w:szCs w:val="28"/>
        </w:rPr>
        <w:t>ода</w:t>
      </w:r>
      <w:r w:rsidRPr="00C57EA4">
        <w:rPr>
          <w:rFonts w:ascii="Times New Roman" w:hAnsi="Times New Roman"/>
          <w:sz w:val="28"/>
          <w:szCs w:val="28"/>
        </w:rPr>
        <w:t xml:space="preserve"> № 45-ЗРТ «О местном самоуправлении в Республике Татарстан» (далее – Закон РТ № 45-</w:t>
      </w:r>
      <w:r w:rsidRPr="00C57EA4">
        <w:rPr>
          <w:rFonts w:ascii="Times New Roman" w:hAnsi="Times New Roman"/>
          <w:sz w:val="28"/>
          <w:szCs w:val="28"/>
        </w:rPr>
        <w:lastRenderedPageBreak/>
        <w:t>ЗРТ) (Республика Татарстан,</w:t>
      </w:r>
      <w:r w:rsidR="00107F61" w:rsidRPr="00C57EA4">
        <w:rPr>
          <w:rFonts w:ascii="Times New Roman" w:hAnsi="Times New Roman"/>
          <w:sz w:val="28"/>
          <w:szCs w:val="28"/>
        </w:rPr>
        <w:t xml:space="preserve"> </w:t>
      </w:r>
      <w:r w:rsidRPr="00C57EA4">
        <w:rPr>
          <w:rFonts w:ascii="Times New Roman" w:hAnsi="Times New Roman"/>
          <w:sz w:val="28"/>
          <w:szCs w:val="28"/>
        </w:rPr>
        <w:t xml:space="preserve">2004, </w:t>
      </w:r>
      <w:r w:rsidR="00116A43" w:rsidRPr="00C57EA4">
        <w:rPr>
          <w:rFonts w:ascii="Times New Roman" w:hAnsi="Times New Roman"/>
          <w:sz w:val="28"/>
          <w:szCs w:val="28"/>
        </w:rPr>
        <w:t>03 августа, с учетом внесенных изменений</w:t>
      </w:r>
      <w:r w:rsidRPr="00C57EA4">
        <w:rPr>
          <w:rFonts w:ascii="Times New Roman" w:hAnsi="Times New Roman"/>
          <w:sz w:val="28"/>
          <w:szCs w:val="28"/>
        </w:rPr>
        <w:t>);</w:t>
      </w:r>
    </w:p>
    <w:p w:rsidR="00375DDF" w:rsidRPr="00C57EA4" w:rsidRDefault="00375DDF" w:rsidP="00C57EA4">
      <w:pPr>
        <w:suppressAutoHyphens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ab/>
        <w:t>Законом Республики Татарстан от 24 декабря 2007 года №63-ЗРТ «</w:t>
      </w:r>
      <w:r w:rsidR="00BC46F0" w:rsidRPr="00C57EA4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Закон РТ №63-ЗРТ от 2007 года) (Республика Татарстан, 2007, 25 декабря, с учетом внесенных изменений);</w:t>
      </w:r>
    </w:p>
    <w:p w:rsidR="00116A43" w:rsidRPr="00C57EA4" w:rsidRDefault="00116A43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>Законом Республики Татарстан от 20 июля 2017 г</w:t>
      </w:r>
      <w:r w:rsidR="00BC46F0" w:rsidRPr="00C57EA4">
        <w:rPr>
          <w:rFonts w:ascii="Times New Roman" w:hAnsi="Times New Roman"/>
          <w:sz w:val="28"/>
          <w:szCs w:val="28"/>
        </w:rPr>
        <w:t>ода</w:t>
      </w:r>
      <w:r w:rsidRPr="00C57EA4">
        <w:rPr>
          <w:rFonts w:ascii="Times New Roman" w:hAnsi="Times New Roman"/>
          <w:sz w:val="28"/>
          <w:szCs w:val="28"/>
        </w:rPr>
        <w:t xml:space="preserve"> № 63-ЗРТ «Об Архивном деле в Республике Татарстан» (далее - Закон РТ № 63-ЗРТ</w:t>
      </w:r>
      <w:r w:rsidR="00BC46F0" w:rsidRPr="00C57EA4">
        <w:rPr>
          <w:rFonts w:ascii="Times New Roman" w:hAnsi="Times New Roman"/>
          <w:sz w:val="28"/>
          <w:szCs w:val="28"/>
        </w:rPr>
        <w:t xml:space="preserve"> от 2017 года</w:t>
      </w:r>
      <w:r w:rsidRPr="00C57EA4">
        <w:rPr>
          <w:rFonts w:ascii="Times New Roman" w:hAnsi="Times New Roman"/>
          <w:sz w:val="28"/>
          <w:szCs w:val="28"/>
        </w:rPr>
        <w:t>) (</w:t>
      </w:r>
      <w:r w:rsidR="00BC46F0" w:rsidRPr="00C57EA4">
        <w:rPr>
          <w:rFonts w:ascii="Times New Roman" w:hAnsi="Times New Roman"/>
          <w:sz w:val="28"/>
          <w:szCs w:val="28"/>
        </w:rPr>
        <w:t>Собрание законодательства Республики Татарстан, 2017, Т.55 (часть 1), ст.2016</w:t>
      </w:r>
      <w:r w:rsidRPr="00C57EA4">
        <w:rPr>
          <w:rFonts w:ascii="Times New Roman" w:hAnsi="Times New Roman"/>
          <w:sz w:val="28"/>
          <w:szCs w:val="28"/>
        </w:rPr>
        <w:t>);</w:t>
      </w:r>
    </w:p>
    <w:p w:rsidR="00E34228" w:rsidRPr="00C57EA4" w:rsidRDefault="00E34228" w:rsidP="00C57EA4">
      <w:pPr>
        <w:suppressAutoHyphens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28</w:t>
      </w:r>
      <w:r w:rsidR="008E3656" w:rsidRPr="00C57EA4">
        <w:rPr>
          <w:rFonts w:ascii="Times New Roman" w:hAnsi="Times New Roman"/>
          <w:sz w:val="28"/>
          <w:szCs w:val="28"/>
        </w:rPr>
        <w:t xml:space="preserve"> мая </w:t>
      </w:r>
      <w:r w:rsidRPr="00C57EA4">
        <w:rPr>
          <w:rFonts w:ascii="Times New Roman" w:hAnsi="Times New Roman"/>
          <w:sz w:val="28"/>
          <w:szCs w:val="28"/>
        </w:rPr>
        <w:t>2007</w:t>
      </w:r>
      <w:r w:rsidR="008E3656" w:rsidRPr="00C57EA4">
        <w:rPr>
          <w:rFonts w:ascii="Times New Roman" w:hAnsi="Times New Roman"/>
          <w:sz w:val="28"/>
          <w:szCs w:val="28"/>
        </w:rPr>
        <w:t xml:space="preserve"> года </w:t>
      </w:r>
      <w:r w:rsidRPr="00C57EA4">
        <w:rPr>
          <w:rFonts w:ascii="Times New Roman" w:hAnsi="Times New Roman"/>
          <w:sz w:val="28"/>
          <w:szCs w:val="28"/>
        </w:rPr>
        <w:t xml:space="preserve">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Татарстан» (далее - постановление </w:t>
      </w:r>
      <w:proofErr w:type="gramStart"/>
      <w:r w:rsidRPr="00C57EA4">
        <w:rPr>
          <w:rFonts w:ascii="Times New Roman" w:hAnsi="Times New Roman"/>
          <w:sz w:val="28"/>
          <w:szCs w:val="28"/>
        </w:rPr>
        <w:t>КМ</w:t>
      </w:r>
      <w:proofErr w:type="gramEnd"/>
      <w:r w:rsidRPr="00C57EA4">
        <w:rPr>
          <w:rFonts w:ascii="Times New Roman" w:hAnsi="Times New Roman"/>
          <w:sz w:val="28"/>
          <w:szCs w:val="28"/>
        </w:rPr>
        <w:t xml:space="preserve"> РТ № 203) (Республика Татарстан, 2007,</w:t>
      </w:r>
      <w:r w:rsidR="008E3656" w:rsidRPr="00C57EA4">
        <w:rPr>
          <w:rFonts w:ascii="Times New Roman" w:hAnsi="Times New Roman"/>
          <w:sz w:val="28"/>
          <w:szCs w:val="28"/>
        </w:rPr>
        <w:t xml:space="preserve"> 25 декабря, с учетом внесенных изменений</w:t>
      </w:r>
      <w:r w:rsidRPr="00C57EA4">
        <w:rPr>
          <w:rFonts w:ascii="Times New Roman" w:hAnsi="Times New Roman"/>
          <w:sz w:val="28"/>
          <w:szCs w:val="28"/>
        </w:rPr>
        <w:t>);</w:t>
      </w:r>
    </w:p>
    <w:p w:rsidR="00E05343" w:rsidRPr="00C57EA4" w:rsidRDefault="00E05343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 xml:space="preserve">Уставом  </w:t>
      </w:r>
      <w:r w:rsidR="00107F61" w:rsidRPr="00C57EA4">
        <w:rPr>
          <w:rFonts w:ascii="Times New Roman" w:hAnsi="Times New Roman"/>
          <w:sz w:val="28"/>
          <w:szCs w:val="28"/>
        </w:rPr>
        <w:t>Сабинского</w:t>
      </w:r>
      <w:r w:rsidRPr="00C57EA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05343" w:rsidRPr="009078EF" w:rsidRDefault="00E05343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8EF">
        <w:rPr>
          <w:rFonts w:ascii="Times New Roman" w:hAnsi="Times New Roman"/>
          <w:sz w:val="28"/>
          <w:szCs w:val="28"/>
        </w:rPr>
        <w:t xml:space="preserve">Положением об Исполнительном комитете </w:t>
      </w:r>
      <w:r w:rsidR="00107F61" w:rsidRPr="009078EF">
        <w:rPr>
          <w:rFonts w:ascii="Times New Roman" w:hAnsi="Times New Roman"/>
          <w:sz w:val="28"/>
          <w:szCs w:val="28"/>
        </w:rPr>
        <w:t>Сабинского</w:t>
      </w:r>
      <w:r w:rsidRPr="009078EF"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Совета </w:t>
      </w:r>
      <w:r w:rsidR="00107F61" w:rsidRPr="009078EF">
        <w:rPr>
          <w:rFonts w:ascii="Times New Roman" w:hAnsi="Times New Roman"/>
          <w:sz w:val="28"/>
          <w:szCs w:val="28"/>
        </w:rPr>
        <w:t>Сабинского</w:t>
      </w:r>
      <w:r w:rsidRPr="009078EF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9078EF">
        <w:rPr>
          <w:rFonts w:ascii="Times New Roman" w:hAnsi="Times New Roman"/>
          <w:sz w:val="28"/>
          <w:szCs w:val="28"/>
        </w:rPr>
        <w:t>26.04.2012</w:t>
      </w:r>
      <w:r w:rsidRPr="009078EF">
        <w:rPr>
          <w:rFonts w:ascii="Times New Roman" w:hAnsi="Times New Roman"/>
          <w:sz w:val="28"/>
          <w:szCs w:val="28"/>
        </w:rPr>
        <w:t xml:space="preserve"> года № </w:t>
      </w:r>
      <w:r w:rsidR="009078EF">
        <w:rPr>
          <w:rFonts w:ascii="Times New Roman" w:hAnsi="Times New Roman"/>
          <w:sz w:val="28"/>
          <w:szCs w:val="28"/>
        </w:rPr>
        <w:t>112</w:t>
      </w:r>
      <w:r w:rsidRPr="009078EF">
        <w:rPr>
          <w:rFonts w:ascii="Times New Roman" w:hAnsi="Times New Roman"/>
          <w:sz w:val="28"/>
          <w:szCs w:val="28"/>
        </w:rPr>
        <w:t xml:space="preserve"> (далее – Положение об Исполкоме);</w:t>
      </w:r>
    </w:p>
    <w:p w:rsidR="00E05343" w:rsidRPr="009078EF" w:rsidRDefault="00E05343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8EF">
        <w:rPr>
          <w:rFonts w:ascii="Times New Roman" w:hAnsi="Times New Roman"/>
          <w:sz w:val="28"/>
          <w:szCs w:val="28"/>
        </w:rPr>
        <w:t xml:space="preserve">Положением об архивном отделе исполнительного комитета </w:t>
      </w:r>
      <w:r w:rsidR="00107F61" w:rsidRPr="009078EF">
        <w:rPr>
          <w:rFonts w:ascii="Times New Roman" w:hAnsi="Times New Roman"/>
          <w:sz w:val="28"/>
          <w:szCs w:val="28"/>
        </w:rPr>
        <w:t>Сабинского</w:t>
      </w:r>
      <w:r w:rsidRPr="009078EF"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Совета </w:t>
      </w:r>
      <w:r w:rsidR="00107F61" w:rsidRPr="009078EF">
        <w:rPr>
          <w:rFonts w:ascii="Times New Roman" w:hAnsi="Times New Roman"/>
          <w:sz w:val="28"/>
          <w:szCs w:val="28"/>
        </w:rPr>
        <w:t>Сабинского</w:t>
      </w:r>
      <w:r w:rsidRPr="009078EF">
        <w:rPr>
          <w:rFonts w:ascii="Times New Roman" w:hAnsi="Times New Roman"/>
          <w:sz w:val="28"/>
          <w:szCs w:val="28"/>
        </w:rPr>
        <w:t xml:space="preserve"> муниципального района  от </w:t>
      </w:r>
      <w:r w:rsidR="009078EF">
        <w:rPr>
          <w:rFonts w:ascii="Times New Roman" w:hAnsi="Times New Roman"/>
          <w:sz w:val="28"/>
          <w:szCs w:val="28"/>
        </w:rPr>
        <w:t>06.03.2006</w:t>
      </w:r>
      <w:r w:rsidRPr="009078EF">
        <w:rPr>
          <w:rFonts w:ascii="Times New Roman" w:hAnsi="Times New Roman"/>
          <w:sz w:val="28"/>
          <w:szCs w:val="28"/>
        </w:rPr>
        <w:t xml:space="preserve"> года № </w:t>
      </w:r>
      <w:r w:rsidR="009078EF">
        <w:rPr>
          <w:rFonts w:ascii="Times New Roman" w:hAnsi="Times New Roman"/>
          <w:sz w:val="28"/>
          <w:szCs w:val="28"/>
        </w:rPr>
        <w:t>55</w:t>
      </w:r>
      <w:r w:rsidRPr="009078EF">
        <w:rPr>
          <w:rFonts w:ascii="Times New Roman" w:hAnsi="Times New Roman"/>
          <w:sz w:val="28"/>
          <w:szCs w:val="28"/>
        </w:rPr>
        <w:t xml:space="preserve"> (далее – Положение об отделе);</w:t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E34228" w:rsidRPr="00C57EA4" w:rsidRDefault="00E34228" w:rsidP="00C57EA4">
      <w:pPr>
        <w:suppressAutoHyphens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EA4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  <w:proofErr w:type="gramEnd"/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EA4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  <w:proofErr w:type="gramEnd"/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>под заявлением о предоставлении государственной услуги (далее - заявление) понимается запрос о предоставлении государственной услуги (п. 1 ст. 2 Федерального закона от 27.07.2010 №210-ФЗ). Заявление составляется в произвольной форме, по установленному образцу, или заполняется на стандартном бланке (приложение № 1). Заявление заполняется на стандартном бланке в электронной форме:</w:t>
      </w:r>
    </w:p>
    <w:p w:rsidR="00E34228" w:rsidRPr="00C57EA4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EA4">
        <w:rPr>
          <w:rFonts w:ascii="Times New Roman" w:hAnsi="Times New Roman"/>
          <w:sz w:val="28"/>
          <w:szCs w:val="28"/>
        </w:rPr>
        <w:t>на официальном сайте Исполкома (</w:t>
      </w:r>
      <w:r w:rsidR="00E05343" w:rsidRPr="00C57EA4">
        <w:rPr>
          <w:rFonts w:ascii="Times New Roman" w:hAnsi="Times New Roman"/>
          <w:sz w:val="28"/>
          <w:szCs w:val="28"/>
          <w:lang w:val="en-US"/>
        </w:rPr>
        <w:t>http</w:t>
      </w:r>
      <w:r w:rsidR="00E05343" w:rsidRPr="00C57EA4">
        <w:rPr>
          <w:rFonts w:ascii="Times New Roman" w:hAnsi="Times New Roman"/>
          <w:sz w:val="28"/>
          <w:szCs w:val="28"/>
        </w:rPr>
        <w:t>://</w:t>
      </w:r>
      <w:r w:rsidR="00E05343" w:rsidRPr="00C57EA4">
        <w:rPr>
          <w:rFonts w:ascii="Times New Roman" w:hAnsi="Times New Roman"/>
          <w:sz w:val="28"/>
          <w:szCs w:val="28"/>
          <w:lang w:val="en-US"/>
        </w:rPr>
        <w:t>www</w:t>
      </w:r>
      <w:r w:rsidR="00E05343" w:rsidRPr="00C57EA4">
        <w:rPr>
          <w:rFonts w:ascii="Times New Roman" w:hAnsi="Times New Roman"/>
          <w:sz w:val="28"/>
          <w:szCs w:val="28"/>
        </w:rPr>
        <w:t>.</w:t>
      </w:r>
      <w:proofErr w:type="gramEnd"/>
      <w:r w:rsidR="00E05343" w:rsidRPr="00C57EA4">
        <w:rPr>
          <w:rFonts w:ascii="Times New Roman" w:hAnsi="Times New Roman"/>
        </w:rPr>
        <w:t xml:space="preserve"> </w:t>
      </w:r>
      <w:hyperlink r:id="rId9" w:history="1">
        <w:r w:rsidR="00107F61" w:rsidRPr="00C57EA4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="00107F61" w:rsidRPr="00C57EA4">
          <w:rPr>
            <w:rFonts w:ascii="Times New Roman" w:hAnsi="Times New Roman"/>
            <w:sz w:val="28"/>
            <w:szCs w:val="28"/>
            <w:lang w:val="en-US"/>
          </w:rPr>
          <w:t>Saba</w:t>
        </w:r>
        <w:r w:rsidR="00E05343" w:rsidRPr="00C57EA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05343" w:rsidRPr="00C57EA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tatarstan</w:t>
        </w:r>
        <w:r w:rsidR="00E05343" w:rsidRPr="00C57EA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05343" w:rsidRPr="00C57EA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57EA4">
        <w:rPr>
          <w:rFonts w:ascii="Times New Roman" w:hAnsi="Times New Roman"/>
          <w:sz w:val="28"/>
          <w:szCs w:val="28"/>
        </w:rPr>
        <w:t>)</w:t>
      </w:r>
      <w:r w:rsidR="008B34EA" w:rsidRPr="00C57EA4">
        <w:rPr>
          <w:rFonts w:ascii="Times New Roman" w:hAnsi="Times New Roman"/>
          <w:sz w:val="28"/>
          <w:szCs w:val="28"/>
        </w:rPr>
        <w:t>.</w:t>
      </w:r>
      <w:proofErr w:type="gramEnd"/>
    </w:p>
    <w:p w:rsidR="00F86A58" w:rsidRPr="00C57EA4" w:rsidRDefault="00F86A5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lastRenderedPageBreak/>
        <w:t>на Портале государственных и муниципальных услуг Республики Татарстан (http://uslugi.tatar</w:t>
      </w:r>
      <w:r w:rsidR="008E3656" w:rsidRPr="00C57EA4">
        <w:rPr>
          <w:rFonts w:ascii="Times New Roman" w:hAnsi="Times New Roman"/>
          <w:sz w:val="28"/>
          <w:szCs w:val="28"/>
          <w:lang w:val="en-US"/>
        </w:rPr>
        <w:t>stan</w:t>
      </w:r>
      <w:r w:rsidRPr="00C57EA4">
        <w:rPr>
          <w:rFonts w:ascii="Times New Roman" w:hAnsi="Times New Roman"/>
          <w:sz w:val="28"/>
          <w:szCs w:val="28"/>
        </w:rPr>
        <w:t>.ru);</w:t>
      </w:r>
    </w:p>
    <w:p w:rsidR="00F86A58" w:rsidRPr="00C57EA4" w:rsidRDefault="00F86A5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7EA4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E34228" w:rsidRPr="00436290" w:rsidRDefault="00E34228" w:rsidP="00E342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228" w:rsidRPr="00436290" w:rsidRDefault="00E34228" w:rsidP="00E342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228" w:rsidRPr="00436290" w:rsidRDefault="00E34228" w:rsidP="00E34228">
      <w:pPr>
        <w:spacing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E34228" w:rsidRPr="00436290" w:rsidSect="000E3989">
          <w:headerReference w:type="default" r:id="rId10"/>
          <w:pgSz w:w="11906" w:h="16838"/>
          <w:pgMar w:top="1134" w:right="707" w:bottom="1134" w:left="1701" w:header="709" w:footer="709" w:gutter="0"/>
          <w:cols w:space="720"/>
          <w:titlePg/>
          <w:docGrid w:linePitch="299"/>
        </w:sectPr>
      </w:pPr>
    </w:p>
    <w:p w:rsidR="00E34228" w:rsidRPr="009E23E4" w:rsidRDefault="00E34228" w:rsidP="00E34228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23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Стандарт предоставления </w:t>
      </w:r>
      <w:r w:rsidRPr="009E23E4">
        <w:rPr>
          <w:rFonts w:ascii="Times New Roman" w:hAnsi="Times New Roman"/>
          <w:b/>
          <w:sz w:val="28"/>
          <w:szCs w:val="28"/>
        </w:rPr>
        <w:t>государственной</w:t>
      </w:r>
      <w:r w:rsidRPr="009E23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услуги</w:t>
      </w:r>
    </w:p>
    <w:p w:rsidR="00E34228" w:rsidRPr="005C7149" w:rsidRDefault="00E34228" w:rsidP="00E34228">
      <w:pPr>
        <w:pStyle w:val="a4"/>
        <w:spacing w:line="240" w:lineRule="auto"/>
        <w:ind w:left="4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6339"/>
        <w:gridCol w:w="4012"/>
      </w:tblGrid>
      <w:tr w:rsidR="00436290" w:rsidRPr="00436290" w:rsidTr="00E34228">
        <w:trPr>
          <w:trHeight w:val="100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8" w:rsidRPr="00436290" w:rsidRDefault="00E34228" w:rsidP="00C57EA4">
            <w:pPr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Содержание требования к стандарту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Нормативный акт,  устанавливающий  государственную услугу или требование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по вопросам местонахождения архивных документов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 125-ФЗ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2.2. 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r w:rsidR="00107F61">
              <w:rPr>
                <w:rFonts w:ascii="Times New Roman" w:hAnsi="Times New Roman"/>
                <w:sz w:val="28"/>
                <w:szCs w:val="28"/>
              </w:rPr>
              <w:t>Сабинского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E34228" w:rsidRPr="00436290" w:rsidRDefault="00E34228" w:rsidP="00C57EA4">
            <w:pPr>
              <w:autoSpaceDE w:val="0"/>
              <w:autoSpaceDN w:val="0"/>
              <w:adjustRightInd w:val="0"/>
              <w:spacing w:line="240" w:lineRule="auto"/>
              <w:ind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4855AE"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услуги – Архивный отдел Исполкома.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5 ст. 4 Федерального закона № 125-ФЗ; </w:t>
            </w:r>
          </w:p>
          <w:p w:rsidR="00E34228" w:rsidRPr="00436290" w:rsidRDefault="00E34228" w:rsidP="00C57EA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Положение об </w:t>
            </w:r>
            <w:r w:rsidR="009816B4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тделе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наличию и местонахождению запрашиваемых сведений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 125-ФЗ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2.4.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Срок предоставления государственной услуги,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В день обращения заявителя</w:t>
            </w:r>
            <w:r w:rsidR="009816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1415" w:rsidRPr="00CA656E" w:rsidRDefault="00CA656E" w:rsidP="00C57EA4">
            <w:pPr>
              <w:suppressAutoHyphens/>
              <w:spacing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56E">
              <w:rPr>
                <w:rFonts w:ascii="Times New Roman" w:hAnsi="Times New Roman"/>
                <w:sz w:val="28"/>
                <w:szCs w:val="28"/>
              </w:rPr>
              <w:t>Возможность приостановления срока предоставления государс</w:t>
            </w:r>
            <w:r>
              <w:rPr>
                <w:rFonts w:ascii="Times New Roman" w:hAnsi="Times New Roman"/>
                <w:sz w:val="28"/>
                <w:szCs w:val="28"/>
              </w:rPr>
              <w:t>твенной услуги не предусмотрена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pacing w:line="240" w:lineRule="auto"/>
              <w:jc w:val="left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2.5.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Обращение (при личном приеме или по телефону, в форме электронного документа через 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официальный сайт </w:t>
            </w:r>
            <w:r w:rsidR="0010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Сабинского</w:t>
            </w:r>
            <w:r w:rsidR="00D3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района, факсимильное письменное обращение). </w:t>
            </w:r>
          </w:p>
          <w:p w:rsidR="00E34228" w:rsidRPr="00436290" w:rsidRDefault="00E34228" w:rsidP="00C57EA4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личном приеме гражданин предъявляет: </w:t>
            </w:r>
          </w:p>
          <w:p w:rsidR="00E34228" w:rsidRPr="00436290" w:rsidRDefault="00E34228" w:rsidP="00C57EA4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удостоверяющий личность;</w:t>
            </w:r>
          </w:p>
          <w:p w:rsidR="00E34228" w:rsidRPr="00436290" w:rsidRDefault="00E34228" w:rsidP="00C57EA4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документы, подтверждающие полномочия представителя юридического лица.</w:t>
            </w:r>
          </w:p>
          <w:p w:rsidR="009C181C" w:rsidRPr="00436290" w:rsidRDefault="009C181C" w:rsidP="00C57EA4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Бланк заявления для получения государственной услуги заявитель может получить при личном обращении в Исполком, </w:t>
            </w:r>
            <w:r w:rsidR="0048142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, в удаленных рабочих местах МФЦ. Электронные формы бланков заявления размещены на официальном сайте Исполкома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86A58" w:rsidRPr="00436290">
              <w:rPr>
                <w:rFonts w:ascii="Times New Roman" w:hAnsi="Times New Roman"/>
                <w:sz w:val="28"/>
                <w:szCs w:val="28"/>
              </w:rPr>
              <w:t>Портале государственных и муниципал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</w:t>
            </w:r>
            <w:r w:rsidR="00F86A58">
              <w:rPr>
                <w:rFonts w:ascii="Times New Roman" w:hAnsi="Times New Roman"/>
                <w:sz w:val="28"/>
                <w:szCs w:val="28"/>
              </w:rPr>
              <w:t>ниципальных услуг (функций)</w:t>
            </w:r>
            <w:r w:rsidR="001860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81C" w:rsidRPr="00436290" w:rsidRDefault="009C181C" w:rsidP="00C57EA4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9C181C" w:rsidRPr="00436290" w:rsidRDefault="009C181C" w:rsidP="00C57EA4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9C181C" w:rsidRPr="00436290" w:rsidRDefault="009C181C" w:rsidP="00C57EA4">
            <w:pPr>
              <w:pStyle w:val="ConsPlusNonformat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отправлением.</w:t>
            </w:r>
          </w:p>
          <w:p w:rsidR="009C181C" w:rsidRPr="00436290" w:rsidRDefault="009C181C" w:rsidP="00C57EA4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простой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электронной подписью, через информационно-телекоммуникационные сети общего доступа, в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том числе через информационно-телеко</w:t>
            </w:r>
            <w:r w:rsidR="00186061">
              <w:rPr>
                <w:rFonts w:ascii="Times New Roman" w:hAnsi="Times New Roman"/>
                <w:sz w:val="28"/>
                <w:szCs w:val="28"/>
              </w:rPr>
              <w:t>ммуникационную сеть «Интернет»</w:t>
            </w:r>
            <w:r w:rsidR="00F86A58">
              <w:rPr>
                <w:rFonts w:ascii="Times New Roman" w:hAnsi="Times New Roman"/>
                <w:sz w:val="28"/>
                <w:szCs w:val="28"/>
              </w:rPr>
              <w:t>, сайт Исполкома, Портал</w:t>
            </w:r>
            <w:r w:rsidR="00F86A58" w:rsidRPr="00436290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>Един</w:t>
            </w:r>
            <w:r w:rsidR="00F86A58">
              <w:rPr>
                <w:rFonts w:ascii="Times New Roman" w:hAnsi="Times New Roman"/>
                <w:sz w:val="28"/>
                <w:szCs w:val="28"/>
              </w:rPr>
              <w:t>ый портал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услуг (функций)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ч. 1 ст. 19 Федерального закона № 210-ФЗ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436290">
              <w:rPr>
                <w:rFonts w:ascii="Times New Roman" w:hAnsi="Times New Roman"/>
              </w:rPr>
              <w:t xml:space="preserve">, 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CC214B" w:rsidP="00C57EA4">
            <w:pPr>
              <w:suppressAutoHyphens/>
              <w:spacing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</w:t>
            </w:r>
            <w:r w:rsidR="00E34228" w:rsidRPr="00436290">
              <w:rPr>
                <w:rFonts w:ascii="Times New Roman" w:hAnsi="Times New Roman"/>
                <w:sz w:val="28"/>
                <w:szCs w:val="28"/>
              </w:rPr>
              <w:t>ставление документов, которые могут быть отнесены к данной категории,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 w:rsidP="00C57EA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2.7.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Перечень органов государственной власти (местного самоуправления) и их структурных подразделений, согласование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tabs>
                <w:tab w:val="num" w:pos="0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 w:rsidP="00C57EA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в приеме документов не предусмотрен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 w:rsidP="00C57E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2.9.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Исчерпывающий перечень оснований для приостановления или отказа в предоставлении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2F" w:rsidRPr="0009122F" w:rsidRDefault="0009122F" w:rsidP="00C57EA4">
            <w:pPr>
              <w:spacing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22F">
              <w:rPr>
                <w:rFonts w:ascii="Times New Roman" w:hAnsi="Times New Roman"/>
                <w:sz w:val="28"/>
                <w:szCs w:val="28"/>
              </w:rPr>
              <w:t>Основания для приостановления срока предоставления государственной услуги не установлены.</w:t>
            </w:r>
          </w:p>
          <w:p w:rsidR="00E34228" w:rsidRDefault="00E34228" w:rsidP="00C57EA4">
            <w:pPr>
              <w:spacing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</w:t>
            </w:r>
            <w:r w:rsidR="005B5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отказа</w:t>
            </w:r>
            <w:r w:rsidR="001F40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B5DEF" w:rsidRPr="0009122F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1F402F">
              <w:rPr>
                <w:rFonts w:ascii="Times New Roman" w:hAnsi="Times New Roman"/>
                <w:sz w:val="28"/>
                <w:szCs w:val="28"/>
              </w:rPr>
              <w:t>и</w:t>
            </w:r>
            <w:r w:rsidR="005B5DEF" w:rsidRPr="0009122F">
              <w:rPr>
                <w:rFonts w:ascii="Times New Roman" w:hAnsi="Times New Roman"/>
                <w:sz w:val="28"/>
                <w:szCs w:val="28"/>
              </w:rPr>
              <w:t xml:space="preserve"> государственной услуги не установлены.</w:t>
            </w:r>
          </w:p>
          <w:p w:rsidR="005B5DEF" w:rsidRPr="005B5DEF" w:rsidRDefault="005B5DEF" w:rsidP="00C57EA4">
            <w:pPr>
              <w:spacing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pacing w:line="240" w:lineRule="auto"/>
              <w:jc w:val="left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государственной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Государственная услуга предоста</w:t>
            </w:r>
            <w:r w:rsidR="007A485A">
              <w:rPr>
                <w:rFonts w:ascii="Times New Roman" w:hAnsi="Times New Roman"/>
                <w:sz w:val="28"/>
                <w:szCs w:val="28"/>
              </w:rPr>
              <w:t>вляется на безвозмездной основе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E34228" w:rsidRPr="00436290" w:rsidRDefault="00E34228" w:rsidP="00C57EA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ч. 1 ст. 8 Федерального закона № 210-ФЗ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2.11. Порядок, размер и основания взимания платы за предоставление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E34228" w:rsidRPr="00436290" w:rsidRDefault="00E34228" w:rsidP="00C57EA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ч. 1 ст. 8 Федерального закона № 210-ФЗ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Максимальный срок ожидания  приема  получателя услуги (заявителя) при подаче запроса и при получении результата не должен превышать 15 минут.</w:t>
            </w:r>
          </w:p>
          <w:p w:rsidR="00E34228" w:rsidRPr="00436290" w:rsidRDefault="00E34228" w:rsidP="00C57EA4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 w:rsidP="00C57EA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государственной услуги</w:t>
            </w:r>
            <w:r w:rsidRPr="00436290">
              <w:rPr>
                <w:rFonts w:ascii="Times New Roman" w:hAnsi="Times New Roman"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0C" w:rsidRDefault="00E34228" w:rsidP="00C57EA4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В день обращения заявителя</w:t>
            </w:r>
            <w:r w:rsidR="00527A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27A0C" w:rsidRPr="00527A0C" w:rsidRDefault="00527A0C" w:rsidP="00C57EA4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Запрос, поступивший в электронной форме в выходной (праздничный) день, регистрируется на следующий за выходным (праздничным) рабочий день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п. 16 ч. </w:t>
            </w:r>
            <w:r w:rsidRPr="0043629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 Правил делопроизводства</w:t>
            </w: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государственной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E34228" w:rsidRPr="00436290" w:rsidRDefault="00E34228" w:rsidP="00C57EA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6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E34228" w:rsidRPr="00436290" w:rsidRDefault="00E34228" w:rsidP="00C57EA4">
            <w:pPr>
              <w:autoSpaceDE w:val="0"/>
              <w:autoSpaceDN w:val="0"/>
              <w:spacing w:line="240" w:lineRule="auto"/>
              <w:ind w:firstLine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8" w:rsidRPr="00436290" w:rsidRDefault="00E34228" w:rsidP="00C57EA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290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Показателями доступности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являются:</w:t>
            </w:r>
          </w:p>
          <w:p w:rsidR="00E34228" w:rsidRPr="00436290" w:rsidRDefault="00E34228" w:rsidP="00C57EA4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расположенность </w:t>
            </w:r>
            <w:r w:rsidRPr="00945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помещения </w:t>
            </w:r>
            <w:r w:rsidR="00945A63" w:rsidRPr="00945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</w:t>
            </w:r>
            <w:r w:rsidRPr="00945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зоне доступности общественного транспорта;</w:t>
            </w:r>
          </w:p>
          <w:p w:rsidR="00E34228" w:rsidRPr="00436290" w:rsidRDefault="00E34228" w:rsidP="00C57EA4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F86A58" w:rsidRPr="00436290" w:rsidRDefault="00E34228" w:rsidP="00C57EA4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исчерпывающей информации о способах, порядке и сроках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на информационных стендах, информационных ресурсах </w:t>
            </w:r>
            <w:r w:rsidR="00997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Исполкома</w:t>
            </w:r>
            <w:r w:rsidR="00295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6061" w:rsidRPr="00997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сети</w:t>
            </w:r>
            <w:r w:rsidR="00186061" w:rsidRPr="00E126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1860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Интернет»;</w:t>
            </w:r>
            <w:r w:rsidR="00F86A58" w:rsidRPr="00436290">
              <w:rPr>
                <w:rFonts w:ascii="Times New Roman" w:hAnsi="Times New Roman"/>
                <w:sz w:val="28"/>
                <w:szCs w:val="28"/>
              </w:rPr>
              <w:t xml:space="preserve"> на Портале государственных и муниципал</w:t>
            </w:r>
            <w:r w:rsidR="00F86A58">
              <w:rPr>
                <w:rFonts w:ascii="Times New Roman" w:hAnsi="Times New Roman"/>
                <w:sz w:val="28"/>
                <w:szCs w:val="28"/>
              </w:rPr>
              <w:t xml:space="preserve">ьных услуг Республики Татарстан, </w:t>
            </w:r>
            <w:r w:rsidR="00F86A58"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</w:t>
            </w:r>
            <w:r w:rsidR="00F86A58">
              <w:rPr>
                <w:rFonts w:ascii="Times New Roman" w:hAnsi="Times New Roman"/>
                <w:sz w:val="28"/>
                <w:szCs w:val="28"/>
              </w:rPr>
              <w:t>ниципальных услуг (функций);</w:t>
            </w:r>
          </w:p>
          <w:p w:rsidR="00AB3C39" w:rsidRPr="00436290" w:rsidRDefault="00AB3C39" w:rsidP="00C57EA4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E34228" w:rsidRPr="00436290" w:rsidRDefault="00E34228" w:rsidP="00C57EA4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Качество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характеризуется отсутствием:</w:t>
            </w:r>
          </w:p>
          <w:p w:rsidR="00E34228" w:rsidRPr="00436290" w:rsidRDefault="00E34228" w:rsidP="00C57EA4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E34228" w:rsidRPr="00436290" w:rsidRDefault="00E34228" w:rsidP="00C57EA4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нарушений сроков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E34228" w:rsidRPr="00436290" w:rsidRDefault="00E34228" w:rsidP="00C57EA4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E34228" w:rsidRPr="00436290" w:rsidRDefault="00E34228" w:rsidP="00C57EA4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E34228" w:rsidRPr="00436290" w:rsidRDefault="00E34228" w:rsidP="00C57EA4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предоставляющего государственную услугу, и заявителя. Продолжительность взаимодействия определяется настоящим Регламентом.</w:t>
            </w:r>
          </w:p>
          <w:p w:rsidR="00E34228" w:rsidRPr="00436290" w:rsidRDefault="00E34228" w:rsidP="00C57EA4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При предоставлении государственной услуги в МФЦ, в удаленных рабочих местах МФЦ консультацию, прием и выдачу документов осуществляет специалист МФЦ.</w:t>
            </w:r>
          </w:p>
          <w:p w:rsidR="00E34228" w:rsidRPr="00436290" w:rsidRDefault="00E34228" w:rsidP="00C57EA4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на сайте</w:t>
            </w:r>
            <w:r w:rsidR="00186061">
              <w:rPr>
                <w:rFonts w:ascii="Times New Roman" w:hAnsi="Times New Roman"/>
                <w:sz w:val="28"/>
                <w:szCs w:val="28"/>
              </w:rPr>
              <w:t xml:space="preserve"> Исполкома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816B4" w:rsidRPr="00436290">
              <w:rPr>
                <w:rFonts w:ascii="Times New Roman" w:hAnsi="Times New Roman"/>
                <w:sz w:val="28"/>
                <w:szCs w:val="28"/>
              </w:rPr>
              <w:t>Портале государственных и муниципальных услуг Республики Тата</w:t>
            </w:r>
            <w:r w:rsidR="009816B4">
              <w:rPr>
                <w:rFonts w:ascii="Times New Roman" w:hAnsi="Times New Roman"/>
                <w:sz w:val="28"/>
                <w:szCs w:val="28"/>
              </w:rPr>
              <w:t xml:space="preserve">рстан, </w:t>
            </w:r>
            <w:r w:rsidR="009816B4" w:rsidRPr="0051420B">
              <w:rPr>
                <w:rFonts w:ascii="Times New Roman" w:hAnsi="Times New Roman"/>
                <w:sz w:val="28"/>
                <w:szCs w:val="28"/>
              </w:rPr>
              <w:t>Едином портале государственных и муниципальных услуг (функ</w:t>
            </w:r>
            <w:r w:rsidR="009816B4">
              <w:rPr>
                <w:rFonts w:ascii="Times New Roman" w:hAnsi="Times New Roman"/>
                <w:sz w:val="28"/>
                <w:szCs w:val="28"/>
              </w:rPr>
              <w:t xml:space="preserve">ций),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в МФЦ, удаленных рабочих местах МФЦ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pacing w:line="240" w:lineRule="auto"/>
              <w:jc w:val="left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E34228" w:rsidRPr="00436290" w:rsidTr="00E3422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2.16. Особенности предоставления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 услуги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tabs>
                <w:tab w:val="num" w:pos="0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Заявление о предоставлении государственной </w:t>
            </w:r>
            <w:r w:rsidRPr="00436290">
              <w:rPr>
                <w:rFonts w:ascii="Times New Roman" w:hAnsi="Times New Roman"/>
                <w:sz w:val="28"/>
                <w:szCs w:val="28"/>
              </w:rPr>
              <w:lastRenderedPageBreak/>
              <w:t>услуги может быть направлено в форме электронного документа</w:t>
            </w:r>
            <w:r w:rsidR="007B2C8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2C8A" w:rsidRPr="00E05343" w:rsidRDefault="007B2C8A" w:rsidP="00C57EA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 официальном сайте Исполкома (</w:t>
            </w:r>
            <w:r w:rsidR="00E05343" w:rsidRPr="00E05343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="00E05343" w:rsidRPr="00E05343">
              <w:rPr>
                <w:rFonts w:ascii="Times New Roman" w:hAnsi="Times New Roman"/>
                <w:sz w:val="28"/>
                <w:szCs w:val="28"/>
              </w:rPr>
              <w:t>://</w:t>
            </w:r>
            <w:r w:rsidR="00E05343" w:rsidRPr="00E05343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E05343" w:rsidRPr="00E05343">
              <w:rPr>
                <w:rFonts w:ascii="Times New Roman" w:hAnsi="Times New Roman"/>
                <w:sz w:val="28"/>
                <w:szCs w:val="28"/>
              </w:rPr>
              <w:t>.</w:t>
            </w:r>
            <w:r w:rsidR="00E05343" w:rsidRPr="00E05343">
              <w:t xml:space="preserve"> </w:t>
            </w:r>
            <w:hyperlink r:id="rId11" w:history="1">
              <w:r w:rsidR="00C57EA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saba</w:t>
              </w:r>
              <w:r w:rsidR="00E05343" w:rsidRPr="00E05343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.tatarstan.ru</w:t>
              </w:r>
            </w:hyperlink>
            <w:r w:rsidRPr="0043629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2C8A" w:rsidRDefault="007B2C8A" w:rsidP="00C57EA4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290">
              <w:rPr>
                <w:rFonts w:ascii="Times New Roman" w:hAnsi="Times New Roman"/>
                <w:sz w:val="28"/>
                <w:szCs w:val="28"/>
              </w:rPr>
              <w:t>на Портале государственных и муниципальных услуг Республики Татарстан (http://uslugi.tatar</w:t>
            </w:r>
            <w:r w:rsidR="00527A0C">
              <w:rPr>
                <w:rFonts w:ascii="Times New Roman" w:hAnsi="Times New Roman"/>
                <w:sz w:val="28"/>
                <w:szCs w:val="28"/>
                <w:lang w:val="en-US"/>
              </w:rPr>
              <w:t>stan</w:t>
            </w:r>
            <w:r w:rsidRPr="00436290">
              <w:rPr>
                <w:rFonts w:ascii="Times New Roman" w:hAnsi="Times New Roman"/>
                <w:sz w:val="28"/>
                <w:szCs w:val="28"/>
              </w:rPr>
              <w:t>.ru);</w:t>
            </w:r>
          </w:p>
          <w:p w:rsidR="007B2C8A" w:rsidRPr="00436290" w:rsidRDefault="007B2C8A" w:rsidP="00C57EA4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0B">
              <w:rPr>
                <w:rFonts w:ascii="Times New Roman" w:hAnsi="Times New Roman"/>
                <w:sz w:val="28"/>
                <w:szCs w:val="28"/>
              </w:rPr>
              <w:t>на Едином портале государственных и муниципальных услуг (функ</w:t>
            </w:r>
            <w:r>
              <w:rPr>
                <w:rFonts w:ascii="Times New Roman" w:hAnsi="Times New Roman"/>
                <w:sz w:val="28"/>
                <w:szCs w:val="28"/>
              </w:rPr>
              <w:t>ций) (http://www.gosuslugi.ru/)</w:t>
            </w:r>
          </w:p>
          <w:p w:rsidR="007B2C8A" w:rsidRPr="007B2C8A" w:rsidRDefault="007B2C8A" w:rsidP="00C57EA4">
            <w:pPr>
              <w:tabs>
                <w:tab w:val="num" w:pos="0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8" w:rsidRPr="00436290" w:rsidRDefault="00E34228" w:rsidP="00C57EA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ч. 1 ст. 19 Федерального закона </w:t>
            </w:r>
            <w:r w:rsidRPr="00436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 210-ФЗ</w:t>
            </w:r>
          </w:p>
        </w:tc>
      </w:tr>
    </w:tbl>
    <w:p w:rsidR="00E34228" w:rsidRPr="00436290" w:rsidRDefault="00E34228" w:rsidP="00E34228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34228" w:rsidRPr="00436290" w:rsidRDefault="00E34228" w:rsidP="00E34228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jc w:val="left"/>
        <w:rPr>
          <w:rFonts w:ascii="Times New Roman" w:hAnsi="Times New Roman"/>
          <w:sz w:val="28"/>
          <w:szCs w:val="28"/>
        </w:rPr>
        <w:sectPr w:rsidR="00E34228" w:rsidRPr="0043629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34228" w:rsidRPr="009E23E4" w:rsidRDefault="00E34228" w:rsidP="00C57E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9E23E4">
        <w:rPr>
          <w:rFonts w:ascii="Times New Roman" w:hAnsi="Times New Roman"/>
          <w:b/>
          <w:bCs/>
          <w:sz w:val="28"/>
          <w:szCs w:val="28"/>
        </w:rP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E126DC" w:rsidRPr="00E126DC" w:rsidRDefault="00E126DC" w:rsidP="00C57EA4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E34228" w:rsidRPr="00436290" w:rsidRDefault="00E34228" w:rsidP="00C57EA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E34228" w:rsidRPr="00436290" w:rsidRDefault="00E34228" w:rsidP="00C57EA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3.1.1. предоставлени</w:t>
      </w:r>
      <w:r w:rsidR="009816B4">
        <w:rPr>
          <w:rFonts w:ascii="Times New Roman" w:hAnsi="Times New Roman"/>
          <w:sz w:val="28"/>
          <w:szCs w:val="28"/>
        </w:rPr>
        <w:t>е</w:t>
      </w:r>
      <w:r w:rsidRPr="00436290">
        <w:rPr>
          <w:rFonts w:ascii="Times New Roman" w:hAnsi="Times New Roman"/>
          <w:sz w:val="28"/>
          <w:szCs w:val="28"/>
        </w:rPr>
        <w:t xml:space="preserve"> государственной услуги по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консультированию по вопросам местонахождения архивных документов</w:t>
      </w:r>
      <w:r w:rsidRPr="00436290">
        <w:rPr>
          <w:rFonts w:ascii="Times New Roman" w:hAnsi="Times New Roman"/>
          <w:sz w:val="28"/>
          <w:szCs w:val="28"/>
        </w:rPr>
        <w:t xml:space="preserve"> включает в себя следующие процедуры:</w:t>
      </w:r>
    </w:p>
    <w:p w:rsidR="00E34228" w:rsidRPr="00436290" w:rsidRDefault="00E34228" w:rsidP="00C57EA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 консультирование заявителя, оказание помощи при заполнении/ составлении  заявления;</w:t>
      </w:r>
    </w:p>
    <w:p w:rsidR="00E34228" w:rsidRPr="00436290" w:rsidRDefault="00E34228" w:rsidP="00C57EA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E34228" w:rsidRPr="00436290" w:rsidRDefault="00E34228" w:rsidP="00C57EA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290">
        <w:rPr>
          <w:rFonts w:ascii="Times New Roman" w:hAnsi="Times New Roman"/>
          <w:sz w:val="28"/>
          <w:szCs w:val="28"/>
        </w:rPr>
        <w:t xml:space="preserve">3) сбор информации по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вопросам местонахождения архивных документов;</w:t>
      </w:r>
    </w:p>
    <w:p w:rsidR="00E34228" w:rsidRPr="00436290" w:rsidRDefault="00E34228" w:rsidP="00C57EA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4) выдача заявителю результата государственной услуги.</w:t>
      </w:r>
    </w:p>
    <w:p w:rsidR="00E34228" w:rsidRPr="00436290" w:rsidRDefault="00E34228" w:rsidP="00C57EA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2.</w:t>
      </w:r>
    </w:p>
    <w:p w:rsidR="00E34228" w:rsidRPr="00436290" w:rsidRDefault="00E34228" w:rsidP="00C57EA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3.2. Оказание консультаций заявителю, помощи при заполнении/ составлении заявления</w:t>
      </w:r>
    </w:p>
    <w:p w:rsidR="00E34228" w:rsidRPr="00436290" w:rsidRDefault="00E34228" w:rsidP="00C57EA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Заявитель обращается в Отдел  лично, по телефону  и/или письменно, в том числе по электронной почте, для получения консультаций о порядке получения государственной услуги.</w:t>
      </w:r>
    </w:p>
    <w:p w:rsidR="00E34228" w:rsidRPr="00436290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государственной услуги и при необходимости оказывает помощь в заполнении бланка заявления.</w:t>
      </w:r>
    </w:p>
    <w:p w:rsidR="00E34228" w:rsidRPr="00436290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E34228" w:rsidRPr="00436290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процедуры: консультация заявителя.</w:t>
      </w:r>
    </w:p>
    <w:p w:rsidR="00E34228" w:rsidRPr="00436290" w:rsidRDefault="00E34228" w:rsidP="00C57EA4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3.3.1. Заявитель (его представитель) лично или через МФЦ на бумажном носителе, в электронном виде через официальный сайт Исполкома</w:t>
      </w:r>
      <w:r w:rsidR="00857890">
        <w:rPr>
          <w:rFonts w:ascii="Times New Roman" w:hAnsi="Times New Roman"/>
          <w:sz w:val="28"/>
          <w:szCs w:val="28"/>
        </w:rPr>
        <w:t xml:space="preserve">, </w:t>
      </w:r>
      <w:r w:rsidR="00857890" w:rsidRPr="00436290">
        <w:rPr>
          <w:rFonts w:ascii="Times New Roman" w:hAnsi="Times New Roman"/>
          <w:sz w:val="28"/>
          <w:szCs w:val="28"/>
        </w:rPr>
        <w:t>Портал государственных и муниципал</w:t>
      </w:r>
      <w:r w:rsidR="00857890">
        <w:rPr>
          <w:rFonts w:ascii="Times New Roman" w:hAnsi="Times New Roman"/>
          <w:sz w:val="28"/>
          <w:szCs w:val="28"/>
        </w:rPr>
        <w:t xml:space="preserve">ьных услуг Республики Татарстан, </w:t>
      </w:r>
      <w:r w:rsidR="00857890" w:rsidRPr="0051420B">
        <w:rPr>
          <w:rFonts w:ascii="Times New Roman" w:hAnsi="Times New Roman"/>
          <w:sz w:val="28"/>
          <w:szCs w:val="28"/>
        </w:rPr>
        <w:t>Един</w:t>
      </w:r>
      <w:r w:rsidR="00857890">
        <w:rPr>
          <w:rFonts w:ascii="Times New Roman" w:hAnsi="Times New Roman"/>
          <w:sz w:val="28"/>
          <w:szCs w:val="28"/>
        </w:rPr>
        <w:t>ый  портал</w:t>
      </w:r>
      <w:r w:rsidR="00857890" w:rsidRPr="0051420B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</w:t>
      </w:r>
      <w:r w:rsidRPr="00436290">
        <w:rPr>
          <w:rFonts w:ascii="Times New Roman" w:hAnsi="Times New Roman"/>
          <w:sz w:val="28"/>
          <w:szCs w:val="28"/>
        </w:rPr>
        <w:t>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3.</w:t>
      </w:r>
    </w:p>
    <w:p w:rsidR="00E34228" w:rsidRPr="00436290" w:rsidRDefault="00E34228" w:rsidP="00C57EA4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Заявление о предоставлении государственной услуги в электронной форме направляется в Отдел по электронной почте или через Интернет-</w:t>
      </w:r>
      <w:r w:rsidRPr="00436290">
        <w:rPr>
          <w:rFonts w:ascii="Times New Roman" w:hAnsi="Times New Roman"/>
          <w:sz w:val="28"/>
          <w:szCs w:val="28"/>
        </w:rPr>
        <w:lastRenderedPageBreak/>
        <w:t>приемную Исполкома. Регистрация заявления, поступившего в электронной форме, осуществляется в установленном порядке.</w:t>
      </w:r>
    </w:p>
    <w:p w:rsidR="00E34228" w:rsidRPr="00436290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3.3.2. Специалист Отдела регистрирует заявление.</w:t>
      </w:r>
    </w:p>
    <w:p w:rsidR="00E34228" w:rsidRPr="00436290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15 минут с момента обращения заявителя.</w:t>
      </w:r>
    </w:p>
    <w:p w:rsidR="00E34228" w:rsidRPr="00436290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процедур: зарегистрированное заявление.</w:t>
      </w:r>
    </w:p>
    <w:p w:rsidR="00E34228" w:rsidRPr="00436290" w:rsidRDefault="00E34228" w:rsidP="00C57EA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3.4. </w:t>
      </w:r>
      <w:r w:rsidR="000A32D6">
        <w:rPr>
          <w:rFonts w:ascii="Times New Roman" w:hAnsi="Times New Roman"/>
          <w:sz w:val="28"/>
          <w:szCs w:val="28"/>
        </w:rPr>
        <w:t>С</w:t>
      </w:r>
      <w:r w:rsidRPr="00436290">
        <w:rPr>
          <w:rFonts w:ascii="Times New Roman" w:hAnsi="Times New Roman"/>
          <w:sz w:val="28"/>
          <w:szCs w:val="28"/>
        </w:rPr>
        <w:t xml:space="preserve">бор информации по </w:t>
      </w: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вопросам местонахождения архивных документов</w:t>
      </w:r>
    </w:p>
    <w:p w:rsidR="00E34228" w:rsidRPr="00436290" w:rsidRDefault="00E34228" w:rsidP="00C57E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3.4.1. Специалист Отдела:</w:t>
      </w:r>
    </w:p>
    <w:p w:rsidR="00E34228" w:rsidRPr="00436290" w:rsidRDefault="00E34228" w:rsidP="00C57E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проверяет наличие документов в архиве;</w:t>
      </w:r>
    </w:p>
    <w:p w:rsidR="00E34228" w:rsidRPr="00436290" w:rsidRDefault="00E34228" w:rsidP="00C57E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в случае отсутствия необходимых документов в архиве осуществляет поиск местонахождения документов по доступным базам данных;</w:t>
      </w:r>
    </w:p>
    <w:p w:rsidR="00FD2B7E" w:rsidRPr="00436290" w:rsidRDefault="00FD2B7E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в случае установления необходимости дополнительной информации от заявителя делает запрос заявителю;</w:t>
      </w:r>
    </w:p>
    <w:p w:rsidR="00E34228" w:rsidRPr="00436290" w:rsidRDefault="00E34228" w:rsidP="00C57E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после установления местонахождения документов в письменной форме (по факсу), в форме электронных сообщений, в форме устного сообщения заявителю во время приема или по телефону сообщает необходимые сведения о местонахождении документа заявителю;</w:t>
      </w:r>
    </w:p>
    <w:p w:rsidR="00E34228" w:rsidRPr="00436290" w:rsidRDefault="00E34228" w:rsidP="00C57E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предлагает заполнить заявителю заявление (в письменной форме или в форме электронного документа) о выдаче архивной справки (архивной выписки, копии архивных документов) при наличии документа в архиве.</w:t>
      </w:r>
    </w:p>
    <w:p w:rsidR="00E34228" w:rsidRPr="00436290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E34228" w:rsidRPr="00436290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Результат процедур: консультация заявителя по местонахождению документов.</w:t>
      </w:r>
    </w:p>
    <w:p w:rsidR="00E34228" w:rsidRPr="00436290" w:rsidRDefault="00E34228" w:rsidP="00C57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>3.5. Предоставление государственной услуги через МФЦ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3.5.1.  Заявитель вправе обратиться для получения государственной услуги в МФЦ, удаленное рабочее место МФЦ. </w:t>
      </w:r>
    </w:p>
    <w:p w:rsidR="00E34228" w:rsidRPr="00436290" w:rsidRDefault="00E34228" w:rsidP="00C57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3.5.2. Предоставление государственной услуги через МФЦ осуществляется в соответствии с регламентом работы МФЦ, утвержденным в установленном порядке. 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3.5.3. При поступлении документов из МФЦ на получение государственной услуги, процедуры осуществляются в соответствии с пунктом 3.4 настоящего Регламента. В случае, когда заявителем способом получения результата указан «через МФЦ», результат </w:t>
      </w:r>
      <w:r w:rsidR="00B43BD9">
        <w:rPr>
          <w:rFonts w:ascii="Times New Roman" w:hAnsi="Times New Roman"/>
          <w:sz w:val="28"/>
          <w:szCs w:val="28"/>
        </w:rPr>
        <w:t>государственной</w:t>
      </w:r>
      <w:r w:rsidRPr="00436290">
        <w:rPr>
          <w:rFonts w:ascii="Times New Roman" w:hAnsi="Times New Roman"/>
          <w:sz w:val="28"/>
          <w:szCs w:val="28"/>
        </w:rPr>
        <w:t xml:space="preserve"> услуги направляется в МФЦ.</w:t>
      </w:r>
    </w:p>
    <w:p w:rsidR="00E34228" w:rsidRPr="00436290" w:rsidRDefault="00E34228" w:rsidP="00C57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3.6. Исправление технических ошибок </w:t>
      </w:r>
    </w:p>
    <w:p w:rsidR="00AB3C39" w:rsidRDefault="00AB3C39" w:rsidP="00C57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90">
        <w:rPr>
          <w:rFonts w:ascii="Times New Roman" w:hAnsi="Times New Roman" w:cs="Times New Roman"/>
          <w:sz w:val="28"/>
          <w:szCs w:val="28"/>
        </w:rPr>
        <w:t xml:space="preserve">В связи с тем, что результатом государственной услуги является </w:t>
      </w:r>
      <w:r w:rsidR="009816B4">
        <w:rPr>
          <w:rFonts w:ascii="Times New Roman" w:hAnsi="Times New Roman" w:cs="Times New Roman"/>
          <w:sz w:val="28"/>
          <w:szCs w:val="28"/>
        </w:rPr>
        <w:t>консультация</w:t>
      </w:r>
      <w:r w:rsidRPr="00436290">
        <w:rPr>
          <w:rFonts w:ascii="Times New Roman" w:hAnsi="Times New Roman" w:cs="Times New Roman"/>
          <w:sz w:val="28"/>
          <w:szCs w:val="28"/>
        </w:rPr>
        <w:t>, исправление технической ошибки не осуществляется.</w:t>
      </w:r>
    </w:p>
    <w:p w:rsidR="004B065D" w:rsidRDefault="004B065D" w:rsidP="00C57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65D" w:rsidRDefault="004B065D" w:rsidP="00C57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D88" w:rsidRDefault="00295D88" w:rsidP="00C57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D88" w:rsidRPr="00436290" w:rsidRDefault="00295D88" w:rsidP="00C57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C39" w:rsidRPr="00436290" w:rsidRDefault="00AB3C39" w:rsidP="00C57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228" w:rsidRPr="000E3989" w:rsidRDefault="00E34228" w:rsidP="00C57E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hAnsi="Times New Roman"/>
          <w:b/>
          <w:sz w:val="28"/>
          <w:szCs w:val="28"/>
        </w:rPr>
      </w:pPr>
      <w:r w:rsidRPr="000E3989">
        <w:rPr>
          <w:rFonts w:ascii="Times New Roman" w:hAnsi="Times New Roman"/>
          <w:b/>
          <w:sz w:val="28"/>
          <w:szCs w:val="28"/>
        </w:rPr>
        <w:lastRenderedPageBreak/>
        <w:t>Порядок и формы контроля за предоставлением государственной услуги</w:t>
      </w:r>
    </w:p>
    <w:p w:rsidR="000E3989" w:rsidRPr="000E3989" w:rsidRDefault="000E3989" w:rsidP="00C57EA4">
      <w:p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услуги, подготовку решений на действия (бездействие) должностных лиц органа местного самоуправления.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4B065D" w:rsidRPr="004B065D">
        <w:rPr>
          <w:rFonts w:ascii="Times New Roman" w:hAnsi="Times New Roman"/>
          <w:sz w:val="28"/>
          <w:szCs w:val="28"/>
        </w:rPr>
        <w:t xml:space="preserve">управляющим делами </w:t>
      </w:r>
      <w:r w:rsidRPr="00436290">
        <w:rPr>
          <w:rFonts w:ascii="Times New Roman" w:hAnsi="Times New Roman"/>
          <w:sz w:val="28"/>
          <w:szCs w:val="28"/>
        </w:rPr>
        <w:t xml:space="preserve">Исполкома </w:t>
      </w:r>
      <w:r w:rsidR="00107F61">
        <w:rPr>
          <w:rFonts w:ascii="Times New Roman" w:hAnsi="Times New Roman"/>
          <w:sz w:val="28"/>
          <w:szCs w:val="28"/>
        </w:rPr>
        <w:t>Сабинского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4.5. Контроль за предоставлением государственной услуги со стороны граждан, </w:t>
      </w:r>
      <w:r w:rsidRPr="00D960B3">
        <w:rPr>
          <w:rFonts w:ascii="Times New Roman" w:hAnsi="Times New Roman"/>
          <w:sz w:val="28"/>
          <w:szCs w:val="28"/>
        </w:rPr>
        <w:t xml:space="preserve">их объединений и организаций, осуществляется посредством открытости деятельности </w:t>
      </w:r>
      <w:r w:rsidR="00D960B3">
        <w:rPr>
          <w:rFonts w:ascii="Times New Roman" w:hAnsi="Times New Roman"/>
          <w:sz w:val="28"/>
          <w:szCs w:val="28"/>
        </w:rPr>
        <w:t>Отдела</w:t>
      </w:r>
      <w:r w:rsidRPr="00D960B3">
        <w:rPr>
          <w:rFonts w:ascii="Times New Roman" w:hAnsi="Times New Roman"/>
          <w:sz w:val="28"/>
          <w:szCs w:val="28"/>
        </w:rPr>
        <w:t xml:space="preserve"> при</w:t>
      </w:r>
      <w:r w:rsidRPr="00436290">
        <w:rPr>
          <w:rFonts w:ascii="Times New Roman" w:hAnsi="Times New Roman"/>
          <w:sz w:val="28"/>
          <w:szCs w:val="28"/>
        </w:rPr>
        <w:t xml:space="preserve">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E34228" w:rsidRPr="004F6C57" w:rsidRDefault="00E34228" w:rsidP="00C57EA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4F6C57"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 w:rsidRPr="000E3989">
        <w:rPr>
          <w:rFonts w:ascii="Times New Roman" w:hAnsi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органов, предоставляющих </w:t>
      </w:r>
      <w:r w:rsidRPr="000E3989">
        <w:rPr>
          <w:rFonts w:ascii="Times New Roman" w:hAnsi="Times New Roman"/>
          <w:b/>
          <w:sz w:val="28"/>
          <w:szCs w:val="28"/>
        </w:rPr>
        <w:t>государственную</w:t>
      </w:r>
      <w:r w:rsidRPr="000E3989">
        <w:rPr>
          <w:rFonts w:ascii="Times New Roman" w:hAnsi="Times New Roman"/>
          <w:b/>
          <w:bCs/>
          <w:sz w:val="28"/>
          <w:szCs w:val="28"/>
        </w:rPr>
        <w:t xml:space="preserve"> услугу, а также их должностных лиц, муниципальных служащих</w:t>
      </w:r>
      <w:r w:rsidR="004F6C57">
        <w:rPr>
          <w:rFonts w:ascii="Times New Roman" w:hAnsi="Times New Roman"/>
          <w:b/>
          <w:bCs/>
          <w:sz w:val="28"/>
          <w:szCs w:val="28"/>
          <w:lang w:val="tt-RU"/>
        </w:rPr>
        <w:t>, МФЦ, работника МФЦ</w:t>
      </w:r>
    </w:p>
    <w:p w:rsidR="00E34228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5.1. Получатели государственной услуги имеют право на обжалование в досудебном порядке</w:t>
      </w:r>
      <w:r w:rsidR="00DB4DA9">
        <w:rPr>
          <w:rFonts w:ascii="Times New Roman" w:hAnsi="Times New Roman"/>
          <w:sz w:val="28"/>
          <w:szCs w:val="28"/>
        </w:rPr>
        <w:t xml:space="preserve"> решений и</w:t>
      </w:r>
      <w:r w:rsidRPr="00436290">
        <w:rPr>
          <w:rFonts w:ascii="Times New Roman" w:hAnsi="Times New Roman"/>
          <w:sz w:val="28"/>
          <w:szCs w:val="28"/>
        </w:rPr>
        <w:t xml:space="preserve"> действий (бездействия) сотрудников Исполкома, участвующих в предоставлении государственной услуги, в Исполк</w:t>
      </w:r>
      <w:r w:rsidR="00DB4DA9">
        <w:rPr>
          <w:rFonts w:ascii="Times New Roman" w:hAnsi="Times New Roman"/>
          <w:sz w:val="28"/>
          <w:szCs w:val="28"/>
        </w:rPr>
        <w:t xml:space="preserve">ом, решений и действий (бездействия) руководителя Исполкома - </w:t>
      </w:r>
      <w:r w:rsidRPr="00436290">
        <w:rPr>
          <w:rFonts w:ascii="Times New Roman" w:hAnsi="Times New Roman"/>
          <w:sz w:val="28"/>
          <w:szCs w:val="28"/>
        </w:rPr>
        <w:t>в Совет муниципального образования.</w:t>
      </w:r>
    </w:p>
    <w:p w:rsidR="00DB4DA9" w:rsidRPr="00436290" w:rsidRDefault="00DB4DA9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и действия (бездействие) МФЦ, работника МФЦ обжалуются в порядке, установленном законодательством.</w:t>
      </w:r>
    </w:p>
    <w:p w:rsidR="00E34228" w:rsidRPr="00436290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34228" w:rsidRPr="00436290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государственной услуги;</w:t>
      </w:r>
    </w:p>
    <w:p w:rsidR="00E34228" w:rsidRPr="00436290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2) нарушение срока предоставления государственной услуги;</w:t>
      </w:r>
    </w:p>
    <w:p w:rsidR="00E34228" w:rsidRPr="00436290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</w:t>
      </w:r>
      <w:r w:rsidR="00DB4DA9" w:rsidRPr="00436290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436290">
        <w:rPr>
          <w:rFonts w:ascii="Times New Roman" w:hAnsi="Times New Roman"/>
          <w:sz w:val="28"/>
          <w:szCs w:val="28"/>
        </w:rPr>
        <w:t xml:space="preserve">Республики Татарстан, </w:t>
      </w:r>
      <w:r w:rsidR="00DB4DA9">
        <w:rPr>
          <w:rFonts w:ascii="Times New Roman" w:hAnsi="Times New Roman"/>
          <w:sz w:val="28"/>
          <w:szCs w:val="28"/>
        </w:rPr>
        <w:t>муниципальными</w:t>
      </w:r>
      <w:r w:rsidR="00DB4DA9" w:rsidRPr="00436290">
        <w:rPr>
          <w:rFonts w:ascii="Times New Roman" w:hAnsi="Times New Roman"/>
          <w:sz w:val="28"/>
          <w:szCs w:val="28"/>
        </w:rPr>
        <w:t xml:space="preserve"> правовыми актами </w:t>
      </w:r>
      <w:r w:rsidRPr="00436290">
        <w:rPr>
          <w:rFonts w:ascii="Times New Roman" w:hAnsi="Times New Roman"/>
          <w:sz w:val="28"/>
          <w:szCs w:val="28"/>
        </w:rPr>
        <w:t>для предоставления государственной услуги;</w:t>
      </w:r>
    </w:p>
    <w:p w:rsidR="00E34228" w:rsidRPr="00436290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E21DA7" w:rsidRPr="00436290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436290">
        <w:rPr>
          <w:rFonts w:ascii="Times New Roman" w:hAnsi="Times New Roman"/>
          <w:sz w:val="28"/>
          <w:szCs w:val="28"/>
        </w:rPr>
        <w:t xml:space="preserve">Республики Татарстан, </w:t>
      </w:r>
      <w:r w:rsidR="00E21DA7">
        <w:rPr>
          <w:rFonts w:ascii="Times New Roman" w:hAnsi="Times New Roman"/>
          <w:sz w:val="28"/>
          <w:szCs w:val="28"/>
        </w:rPr>
        <w:t>муниципальными</w:t>
      </w:r>
      <w:r w:rsidR="00E21DA7" w:rsidRPr="00436290">
        <w:rPr>
          <w:rFonts w:ascii="Times New Roman" w:hAnsi="Times New Roman"/>
          <w:sz w:val="28"/>
          <w:szCs w:val="28"/>
        </w:rPr>
        <w:t xml:space="preserve"> правовыми актами </w:t>
      </w:r>
      <w:r w:rsidRPr="00436290">
        <w:rPr>
          <w:rFonts w:ascii="Times New Roman" w:hAnsi="Times New Roman"/>
          <w:sz w:val="28"/>
          <w:szCs w:val="28"/>
        </w:rPr>
        <w:t>для предоставления государственной услуги, у заявителя;</w:t>
      </w:r>
    </w:p>
    <w:p w:rsidR="00E34228" w:rsidRPr="00436290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E21DA7">
        <w:rPr>
          <w:rFonts w:ascii="Times New Roman" w:hAnsi="Times New Roman"/>
          <w:sz w:val="28"/>
          <w:szCs w:val="28"/>
        </w:rPr>
        <w:t xml:space="preserve">законами и иными </w:t>
      </w:r>
      <w:r w:rsidR="00E21DA7" w:rsidRPr="00436290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436290">
        <w:rPr>
          <w:rFonts w:ascii="Times New Roman" w:hAnsi="Times New Roman"/>
          <w:sz w:val="28"/>
          <w:szCs w:val="28"/>
        </w:rPr>
        <w:t xml:space="preserve">Республики Татарстан, </w:t>
      </w:r>
      <w:r w:rsidR="00E21DA7">
        <w:rPr>
          <w:rFonts w:ascii="Times New Roman" w:hAnsi="Times New Roman"/>
          <w:sz w:val="28"/>
          <w:szCs w:val="28"/>
        </w:rPr>
        <w:t>муниципальными</w:t>
      </w:r>
      <w:r w:rsidR="00E21DA7" w:rsidRPr="00436290">
        <w:rPr>
          <w:rFonts w:ascii="Times New Roman" w:hAnsi="Times New Roman"/>
          <w:sz w:val="28"/>
          <w:szCs w:val="28"/>
        </w:rPr>
        <w:t xml:space="preserve"> правовыми актами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E34228" w:rsidRPr="00436290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6) затребование </w:t>
      </w:r>
      <w:r w:rsidR="0059329D">
        <w:rPr>
          <w:rFonts w:ascii="Times New Roman" w:hAnsi="Times New Roman"/>
          <w:sz w:val="28"/>
          <w:szCs w:val="28"/>
        </w:rPr>
        <w:t>с</w:t>
      </w:r>
      <w:r w:rsidRPr="00436290">
        <w:rPr>
          <w:rFonts w:ascii="Times New Roman" w:hAnsi="Times New Roman"/>
          <w:sz w:val="28"/>
          <w:szCs w:val="28"/>
        </w:rPr>
        <w:t xml:space="preserve"> заявителя при предоставлении государственной услуги платы, не предусмотренной нормативными правовыми актами Российской Федерации, </w:t>
      </w:r>
      <w:r w:rsidR="0059329D" w:rsidRPr="00436290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436290">
        <w:rPr>
          <w:rFonts w:ascii="Times New Roman" w:hAnsi="Times New Roman"/>
          <w:sz w:val="28"/>
          <w:szCs w:val="28"/>
        </w:rPr>
        <w:t xml:space="preserve">Республики Татарстан, </w:t>
      </w:r>
      <w:r w:rsidR="0059329D">
        <w:rPr>
          <w:rFonts w:ascii="Times New Roman" w:hAnsi="Times New Roman"/>
          <w:sz w:val="28"/>
          <w:szCs w:val="28"/>
        </w:rPr>
        <w:t>муниципальными</w:t>
      </w:r>
      <w:r w:rsidR="0059329D" w:rsidRPr="00436290">
        <w:rPr>
          <w:rFonts w:ascii="Times New Roman" w:hAnsi="Times New Roman"/>
          <w:sz w:val="28"/>
          <w:szCs w:val="28"/>
        </w:rPr>
        <w:t xml:space="preserve"> правовыми актами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05105D" w:rsidRDefault="00E34228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7) отказ Исполкома,</w:t>
      </w:r>
      <w:r w:rsidR="0059329D">
        <w:rPr>
          <w:rFonts w:ascii="Times New Roman" w:hAnsi="Times New Roman"/>
          <w:sz w:val="28"/>
          <w:szCs w:val="28"/>
        </w:rPr>
        <w:t xml:space="preserve"> предоставляющего государственную услугу, </w:t>
      </w:r>
      <w:r w:rsidRPr="00436290">
        <w:rPr>
          <w:rFonts w:ascii="Times New Roman" w:hAnsi="Times New Roman"/>
          <w:sz w:val="28"/>
          <w:szCs w:val="28"/>
        </w:rPr>
        <w:t>должностного лица Исполкома,</w:t>
      </w:r>
      <w:r w:rsidR="00E05343">
        <w:rPr>
          <w:rFonts w:ascii="Times New Roman" w:hAnsi="Times New Roman"/>
          <w:sz w:val="28"/>
          <w:szCs w:val="28"/>
        </w:rPr>
        <w:t xml:space="preserve"> </w:t>
      </w:r>
      <w:r w:rsidR="0059329D">
        <w:rPr>
          <w:rFonts w:ascii="Times New Roman" w:hAnsi="Times New Roman"/>
          <w:sz w:val="28"/>
          <w:szCs w:val="28"/>
        </w:rPr>
        <w:t>предоставляющего государственную услугу,</w:t>
      </w:r>
      <w:r w:rsidR="00E05343">
        <w:rPr>
          <w:rFonts w:ascii="Times New Roman" w:hAnsi="Times New Roman"/>
          <w:sz w:val="28"/>
          <w:szCs w:val="28"/>
        </w:rPr>
        <w:t xml:space="preserve"> </w:t>
      </w:r>
      <w:r w:rsidR="0059329D">
        <w:rPr>
          <w:rFonts w:ascii="Times New Roman" w:hAnsi="Times New Roman"/>
          <w:sz w:val="28"/>
          <w:szCs w:val="28"/>
        </w:rPr>
        <w:t>МФЦ</w:t>
      </w:r>
      <w:r w:rsidR="0005105D">
        <w:rPr>
          <w:rFonts w:ascii="Times New Roman" w:hAnsi="Times New Roman"/>
          <w:sz w:val="28"/>
          <w:szCs w:val="28"/>
        </w:rPr>
        <w:t xml:space="preserve">, работника </w:t>
      </w:r>
      <w:r w:rsidR="0059329D">
        <w:rPr>
          <w:rFonts w:ascii="Times New Roman" w:hAnsi="Times New Roman"/>
          <w:sz w:val="28"/>
          <w:szCs w:val="28"/>
        </w:rPr>
        <w:t>МФЦ</w:t>
      </w:r>
      <w:r w:rsidRPr="00436290">
        <w:rPr>
          <w:rFonts w:ascii="Times New Roman" w:hAnsi="Times New Roman"/>
          <w:sz w:val="28"/>
          <w:szCs w:val="28"/>
        </w:rPr>
        <w:t xml:space="preserve"> в исправлении допущенных</w:t>
      </w:r>
      <w:r w:rsidR="0059329D">
        <w:rPr>
          <w:rFonts w:ascii="Times New Roman" w:hAnsi="Times New Roman"/>
          <w:sz w:val="28"/>
          <w:szCs w:val="28"/>
        </w:rPr>
        <w:t xml:space="preserve"> ими</w:t>
      </w:r>
      <w:r w:rsidRPr="00436290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05105D">
        <w:rPr>
          <w:rFonts w:ascii="Times New Roman" w:hAnsi="Times New Roman"/>
          <w:sz w:val="28"/>
          <w:szCs w:val="28"/>
        </w:rPr>
        <w:t>;</w:t>
      </w:r>
    </w:p>
    <w:p w:rsidR="0005105D" w:rsidRDefault="0005105D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E34228" w:rsidRPr="00436290" w:rsidRDefault="0005105D" w:rsidP="00C57EA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услуги, если основания предоставления не предусмотрены федеральными законами и принятыми в соответствии с ними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Федерации, законами и иными нормативными правовыми актами Республики Татарстан, </w:t>
      </w:r>
      <w:r w:rsidR="0059329D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E34228" w:rsidRPr="00436290">
        <w:rPr>
          <w:rFonts w:ascii="Times New Roman" w:hAnsi="Times New Roman"/>
          <w:sz w:val="28"/>
          <w:szCs w:val="28"/>
        </w:rPr>
        <w:t>.</w:t>
      </w:r>
    </w:p>
    <w:p w:rsidR="00E34228" w:rsidRDefault="00E34228" w:rsidP="00C57EA4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</w:t>
      </w:r>
      <w:r w:rsidR="009372B6" w:rsidRPr="00436290">
        <w:rPr>
          <w:rFonts w:ascii="Times New Roman" w:hAnsi="Times New Roman"/>
          <w:sz w:val="28"/>
          <w:szCs w:val="28"/>
        </w:rPr>
        <w:t>, в электронной форме в Исполком</w:t>
      </w:r>
      <w:r w:rsidR="0059329D">
        <w:rPr>
          <w:rFonts w:ascii="Times New Roman" w:hAnsi="Times New Roman"/>
          <w:sz w:val="28"/>
          <w:szCs w:val="28"/>
        </w:rPr>
        <w:t>, предоставляющий государственную услугу, МФЦ</w:t>
      </w:r>
      <w:r w:rsidR="009372B6" w:rsidRPr="00436290">
        <w:rPr>
          <w:rFonts w:ascii="Times New Roman" w:hAnsi="Times New Roman"/>
          <w:sz w:val="28"/>
          <w:szCs w:val="28"/>
        </w:rPr>
        <w:t>. Жалобы на решения</w:t>
      </w:r>
      <w:r w:rsidR="0059329D">
        <w:rPr>
          <w:rFonts w:ascii="Times New Roman" w:hAnsi="Times New Roman"/>
          <w:sz w:val="28"/>
          <w:szCs w:val="28"/>
        </w:rPr>
        <w:t xml:space="preserve"> и действия (бездействие) </w:t>
      </w:r>
      <w:r w:rsidR="009372B6" w:rsidRPr="00436290">
        <w:rPr>
          <w:rFonts w:ascii="Times New Roman" w:hAnsi="Times New Roman"/>
          <w:sz w:val="28"/>
          <w:szCs w:val="28"/>
        </w:rPr>
        <w:t>руководител</w:t>
      </w:r>
      <w:r w:rsidR="0059329D">
        <w:rPr>
          <w:rFonts w:ascii="Times New Roman" w:hAnsi="Times New Roman"/>
          <w:sz w:val="28"/>
          <w:szCs w:val="28"/>
        </w:rPr>
        <w:t>я</w:t>
      </w:r>
      <w:r w:rsidR="009372B6" w:rsidRPr="00436290">
        <w:rPr>
          <w:rFonts w:ascii="Times New Roman" w:hAnsi="Times New Roman"/>
          <w:sz w:val="28"/>
          <w:szCs w:val="28"/>
        </w:rPr>
        <w:t xml:space="preserve"> Исполкома, </w:t>
      </w:r>
      <w:r w:rsidR="0059329D">
        <w:rPr>
          <w:rFonts w:ascii="Times New Roman" w:hAnsi="Times New Roman"/>
          <w:sz w:val="28"/>
          <w:szCs w:val="28"/>
        </w:rPr>
        <w:t xml:space="preserve">предоставляющего государственную услугу, </w:t>
      </w:r>
      <w:r w:rsidR="009372B6" w:rsidRPr="00436290">
        <w:rPr>
          <w:rFonts w:ascii="Times New Roman" w:hAnsi="Times New Roman"/>
          <w:sz w:val="28"/>
          <w:szCs w:val="28"/>
        </w:rPr>
        <w:t xml:space="preserve">подаются в Совет муниципального </w:t>
      </w:r>
      <w:r w:rsidR="007141F3">
        <w:rPr>
          <w:rFonts w:ascii="Times New Roman" w:hAnsi="Times New Roman"/>
          <w:sz w:val="28"/>
          <w:szCs w:val="28"/>
        </w:rPr>
        <w:t>образования</w:t>
      </w:r>
      <w:r w:rsidR="009372B6" w:rsidRPr="00436290">
        <w:rPr>
          <w:rFonts w:ascii="Times New Roman" w:hAnsi="Times New Roman"/>
          <w:sz w:val="28"/>
          <w:szCs w:val="28"/>
        </w:rPr>
        <w:t>.</w:t>
      </w:r>
    </w:p>
    <w:p w:rsidR="0059329D" w:rsidRPr="00436290" w:rsidRDefault="0059329D" w:rsidP="00C57EA4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подаются в порядке, установленном законодательством.</w:t>
      </w:r>
    </w:p>
    <w:p w:rsidR="00E05343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Жалоба </w:t>
      </w:r>
      <w:r w:rsidR="0059329D">
        <w:rPr>
          <w:rFonts w:ascii="Times New Roman" w:hAnsi="Times New Roman"/>
          <w:sz w:val="28"/>
          <w:szCs w:val="28"/>
        </w:rPr>
        <w:t xml:space="preserve">на решения и действия (бездействие) Исполкома, предоставляющего государственную услугу, должностного лица Исполкома, предоставляющего государственную услугу, муниципального служащего, руководителя Исполкома, предоставляющего государственную услугу, </w:t>
      </w:r>
      <w:r w:rsidRPr="00436290">
        <w:rPr>
          <w:rFonts w:ascii="Times New Roman" w:hAnsi="Times New Roman"/>
          <w:sz w:val="28"/>
          <w:szCs w:val="28"/>
        </w:rPr>
        <w:t xml:space="preserve">может быть направлена по почте, через МФЦ, удаленное рабочее место МФЦ, с использованием информационно-телекоммуникационной сети "Интернет", официального сайта </w:t>
      </w:r>
      <w:r w:rsidR="00107F61">
        <w:rPr>
          <w:rFonts w:ascii="Times New Roman" w:hAnsi="Times New Roman"/>
          <w:sz w:val="28"/>
          <w:szCs w:val="28"/>
        </w:rPr>
        <w:t>Сабинского</w:t>
      </w:r>
      <w:r w:rsidRPr="00436290">
        <w:rPr>
          <w:rFonts w:ascii="Times New Roman" w:hAnsi="Times New Roman"/>
          <w:sz w:val="28"/>
          <w:szCs w:val="28"/>
        </w:rPr>
        <w:t xml:space="preserve"> муниципального района (</w:t>
      </w:r>
      <w:r w:rsidR="00E05343" w:rsidRPr="00E05343">
        <w:rPr>
          <w:rFonts w:ascii="Times New Roman" w:hAnsi="Times New Roman"/>
          <w:sz w:val="28"/>
          <w:szCs w:val="28"/>
          <w:lang w:val="en-US"/>
        </w:rPr>
        <w:t>http</w:t>
      </w:r>
      <w:r w:rsidR="00E05343" w:rsidRPr="00E05343">
        <w:rPr>
          <w:rFonts w:ascii="Times New Roman" w:hAnsi="Times New Roman"/>
          <w:sz w:val="28"/>
          <w:szCs w:val="28"/>
        </w:rPr>
        <w:t>://</w:t>
      </w:r>
      <w:r w:rsidR="00E05343" w:rsidRPr="00E05343">
        <w:rPr>
          <w:rFonts w:ascii="Times New Roman" w:hAnsi="Times New Roman"/>
          <w:sz w:val="28"/>
          <w:szCs w:val="28"/>
          <w:lang w:val="en-US"/>
        </w:rPr>
        <w:t>www</w:t>
      </w:r>
      <w:r w:rsidR="00E05343" w:rsidRPr="00E05343">
        <w:rPr>
          <w:rFonts w:ascii="Times New Roman" w:hAnsi="Times New Roman"/>
          <w:sz w:val="28"/>
          <w:szCs w:val="28"/>
        </w:rPr>
        <w:t>.</w:t>
      </w:r>
      <w:r w:rsidR="00E05343" w:rsidRPr="00E05343">
        <w:t xml:space="preserve"> </w:t>
      </w:r>
      <w:hyperlink r:id="rId12" w:history="1">
        <w:r w:rsidR="00107F61" w:rsidRPr="00107F61">
          <w:rPr>
            <w:rFonts w:ascii="Times New Roman" w:hAnsi="Times New Roman"/>
            <w:sz w:val="28"/>
            <w:szCs w:val="28"/>
          </w:rPr>
          <w:t xml:space="preserve"> </w:t>
        </w:r>
        <w:r w:rsidR="00107F61">
          <w:rPr>
            <w:rFonts w:ascii="Times New Roman" w:hAnsi="Times New Roman"/>
            <w:sz w:val="28"/>
            <w:szCs w:val="28"/>
            <w:lang w:val="en-US"/>
          </w:rPr>
          <w:t>Saba</w:t>
        </w:r>
        <w:r w:rsidR="00E05343" w:rsidRPr="00E05343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="00E05343" w:rsidRPr="00E05343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tatarstan</w:t>
        </w:r>
        <w:r w:rsidR="00E05343" w:rsidRPr="00E05343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="00E05343" w:rsidRPr="00E05343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436290">
        <w:rPr>
          <w:rFonts w:ascii="Times New Roman" w:hAnsi="Times New Roman"/>
          <w:sz w:val="28"/>
          <w:szCs w:val="28"/>
        </w:rPr>
        <w:t xml:space="preserve">), </w:t>
      </w:r>
    </w:p>
    <w:p w:rsidR="00E34228" w:rsidRPr="00E05343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Портала государственных и муниципальных услуг Республики Татарстан (</w:t>
      </w:r>
      <w:hyperlink r:id="rId13" w:history="1">
        <w:r w:rsidR="0059329D" w:rsidRPr="00996F71">
          <w:rPr>
            <w:rStyle w:val="a3"/>
            <w:rFonts w:ascii="Times New Roman" w:hAnsi="Times New Roman"/>
            <w:sz w:val="28"/>
            <w:szCs w:val="28"/>
          </w:rPr>
          <w:t>http://uslugi.tatar</w:t>
        </w:r>
        <w:r w:rsidR="0059329D" w:rsidRPr="00996F71">
          <w:rPr>
            <w:rStyle w:val="a3"/>
            <w:rFonts w:ascii="Times New Roman" w:hAnsi="Times New Roman"/>
            <w:sz w:val="28"/>
            <w:szCs w:val="28"/>
            <w:lang w:val="en-US"/>
          </w:rPr>
          <w:t>stan</w:t>
        </w:r>
        <w:r w:rsidR="0059329D" w:rsidRPr="00996F71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Pr="00BB1271">
        <w:rPr>
          <w:rFonts w:ascii="Times New Roman" w:hAnsi="Times New Roman"/>
          <w:sz w:val="28"/>
          <w:szCs w:val="28"/>
        </w:rPr>
        <w:t xml:space="preserve">), Единого портала государственных и муниципальных услуг (функций) (http://www.gosuslugi.ru), а </w:t>
      </w:r>
      <w:r w:rsidRPr="00436290">
        <w:rPr>
          <w:rFonts w:ascii="Times New Roman" w:hAnsi="Times New Roman"/>
          <w:sz w:val="28"/>
          <w:szCs w:val="28"/>
        </w:rPr>
        <w:t>также может быть принята при личном приеме заявителя.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5.3.Жалоба должна содержать: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</w:t>
      </w:r>
      <w:r w:rsidR="00FE52C7">
        <w:rPr>
          <w:rFonts w:ascii="Times New Roman" w:hAnsi="Times New Roman"/>
          <w:sz w:val="28"/>
          <w:szCs w:val="28"/>
        </w:rPr>
        <w:t xml:space="preserve"> МФЦ, его руководителя и (или) работника,</w:t>
      </w:r>
      <w:r w:rsidRPr="00436290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</w:t>
      </w:r>
      <w:r w:rsidR="00FE52C7">
        <w:rPr>
          <w:rFonts w:ascii="Times New Roman" w:hAnsi="Times New Roman"/>
          <w:sz w:val="28"/>
          <w:szCs w:val="28"/>
        </w:rPr>
        <w:t>, МФЦ, работника МФЦ</w:t>
      </w:r>
      <w:r w:rsidRPr="00436290">
        <w:rPr>
          <w:rFonts w:ascii="Times New Roman" w:hAnsi="Times New Roman"/>
          <w:sz w:val="28"/>
          <w:szCs w:val="28"/>
        </w:rPr>
        <w:t>;</w:t>
      </w:r>
    </w:p>
    <w:p w:rsidR="007C6656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</w:t>
      </w:r>
      <w:r w:rsidR="00FE52C7">
        <w:rPr>
          <w:rFonts w:ascii="Times New Roman" w:hAnsi="Times New Roman"/>
          <w:sz w:val="28"/>
          <w:szCs w:val="28"/>
        </w:rPr>
        <w:t>, МФЦ, работника МФЦ</w:t>
      </w:r>
      <w:r w:rsidRPr="00436290">
        <w:rPr>
          <w:rFonts w:ascii="Times New Roman" w:hAnsi="Times New Roman"/>
          <w:sz w:val="28"/>
          <w:szCs w:val="28"/>
        </w:rPr>
        <w:t xml:space="preserve">. </w:t>
      </w:r>
    </w:p>
    <w:p w:rsidR="00E34228" w:rsidRPr="00436290" w:rsidRDefault="007C6656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436290">
        <w:rPr>
          <w:rFonts w:ascii="Times New Roman" w:hAnsi="Times New Roman"/>
          <w:sz w:val="28"/>
          <w:szCs w:val="28"/>
        </w:rPr>
        <w:t>Срок рассмотрения жалобы - в течение пятнадцати рабочих дней со дня ее регистрации. В случае обжалования отказа органа</w:t>
      </w:r>
      <w:r w:rsidR="0013727C">
        <w:rPr>
          <w:rFonts w:ascii="Times New Roman" w:hAnsi="Times New Roman"/>
          <w:sz w:val="28"/>
          <w:szCs w:val="28"/>
        </w:rPr>
        <w:t xml:space="preserve"> (учреждения)</w:t>
      </w:r>
      <w:r w:rsidRPr="00436290">
        <w:rPr>
          <w:rFonts w:ascii="Times New Roman" w:hAnsi="Times New Roman"/>
          <w:sz w:val="28"/>
          <w:szCs w:val="28"/>
        </w:rPr>
        <w:t>, предоставляющего государственную услугу, должностного лица органа</w:t>
      </w:r>
      <w:r w:rsidR="0013727C">
        <w:rPr>
          <w:rFonts w:ascii="Times New Roman" w:hAnsi="Times New Roman"/>
          <w:sz w:val="28"/>
          <w:szCs w:val="28"/>
        </w:rPr>
        <w:t xml:space="preserve"> (сотрудника учреждения)</w:t>
      </w:r>
      <w:r w:rsidRPr="00436290">
        <w:rPr>
          <w:rFonts w:ascii="Times New Roman" w:hAnsi="Times New Roman"/>
          <w:sz w:val="28"/>
          <w:szCs w:val="28"/>
        </w:rPr>
        <w:t xml:space="preserve">, предоставляющего государственную услугу, </w:t>
      </w:r>
      <w:r w:rsidR="0013727C">
        <w:rPr>
          <w:rFonts w:ascii="Times New Roman" w:hAnsi="Times New Roman"/>
          <w:sz w:val="28"/>
          <w:szCs w:val="28"/>
        </w:rPr>
        <w:t xml:space="preserve">МФЦ </w:t>
      </w:r>
      <w:r w:rsidRPr="00436290">
        <w:rPr>
          <w:rFonts w:ascii="Times New Roman" w:hAnsi="Times New Roman"/>
          <w:sz w:val="28"/>
          <w:szCs w:val="28"/>
        </w:rPr>
        <w:t xml:space="preserve">в приеме документов у заявителя либо в исправлении допущенных опечаток </w:t>
      </w:r>
      <w:r w:rsidRPr="00436290">
        <w:rPr>
          <w:rFonts w:ascii="Times New Roman" w:hAnsi="Times New Roman"/>
          <w:sz w:val="28"/>
          <w:szCs w:val="28"/>
        </w:rPr>
        <w:lastRenderedPageBreak/>
        <w:t>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34228" w:rsidRPr="00436290" w:rsidRDefault="00E34228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F2E2F" w:rsidRPr="008F2E2F" w:rsidRDefault="008F2E2F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2F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8F2E2F" w:rsidRPr="008F2E2F" w:rsidRDefault="008F2E2F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2F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8F2E2F" w:rsidRPr="008F2E2F" w:rsidRDefault="008F2E2F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2F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8F2E2F" w:rsidRPr="008F2E2F" w:rsidRDefault="008F2E2F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2F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2E2F" w:rsidRPr="008F2E2F" w:rsidRDefault="008F2E2F" w:rsidP="00C57E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2F"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4228" w:rsidRPr="00295D88" w:rsidRDefault="00E34228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57EA4" w:rsidRPr="00295D88" w:rsidRDefault="00C57EA4" w:rsidP="00E0534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Приложение № 1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pBdr>
          <w:top w:val="single" w:sz="4" w:space="1" w:color="auto"/>
        </w:pBdr>
        <w:ind w:left="4111"/>
        <w:rPr>
          <w:rFonts w:ascii="Times New Roman" w:hAnsi="Times New Roman"/>
          <w:sz w:val="20"/>
          <w:szCs w:val="20"/>
        </w:rPr>
      </w:pPr>
      <w:r w:rsidRPr="00436290">
        <w:rPr>
          <w:rFonts w:ascii="Times New Roman" w:hAnsi="Times New Roman"/>
          <w:sz w:val="20"/>
          <w:szCs w:val="20"/>
        </w:rPr>
        <w:t xml:space="preserve"> (наименование органа местного самоуправления</w:t>
      </w:r>
    </w:p>
    <w:p w:rsidR="00E34228" w:rsidRPr="00436290" w:rsidRDefault="00E34228" w:rsidP="00E34228">
      <w:pPr>
        <w:ind w:left="4111"/>
        <w:rPr>
          <w:rFonts w:ascii="Times New Roman" w:hAnsi="Times New Roman"/>
        </w:rPr>
      </w:pPr>
    </w:p>
    <w:p w:rsidR="00E34228" w:rsidRPr="00436290" w:rsidRDefault="00E34228" w:rsidP="00E34228">
      <w:pPr>
        <w:pBdr>
          <w:top w:val="single" w:sz="4" w:space="3" w:color="auto"/>
        </w:pBdr>
        <w:ind w:left="4111"/>
        <w:rPr>
          <w:rFonts w:ascii="Times New Roman" w:hAnsi="Times New Roman"/>
          <w:sz w:val="20"/>
          <w:szCs w:val="20"/>
        </w:rPr>
      </w:pPr>
      <w:r w:rsidRPr="00436290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E34228" w:rsidRPr="00436290" w:rsidRDefault="00E34228" w:rsidP="00E34228">
      <w:pPr>
        <w:shd w:val="clear" w:color="auto" w:fill="FFFFFF"/>
        <w:tabs>
          <w:tab w:val="left" w:leader="underscore" w:pos="10334"/>
        </w:tabs>
        <w:spacing w:line="336" w:lineRule="atLeast"/>
        <w:ind w:left="4111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Pr="00436290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E34228" w:rsidRPr="00436290" w:rsidRDefault="00E34228" w:rsidP="00E34228">
      <w:pPr>
        <w:shd w:val="clear" w:color="auto" w:fill="FFFFFF"/>
        <w:spacing w:line="336" w:lineRule="atLeast"/>
        <w:ind w:left="4111"/>
        <w:rPr>
          <w:rFonts w:ascii="Times New Roman" w:hAnsi="Times New Roman"/>
        </w:rPr>
      </w:pPr>
      <w:r w:rsidRPr="00436290">
        <w:rPr>
          <w:rFonts w:ascii="Times New Roman" w:hAnsi="Times New Roman"/>
          <w:spacing w:val="-3"/>
        </w:rPr>
        <w:t xml:space="preserve">(фамилия, имя отчество, </w:t>
      </w:r>
      <w:r w:rsidRPr="00436290">
        <w:rPr>
          <w:rFonts w:ascii="Times New Roman" w:hAnsi="Times New Roman"/>
          <w:spacing w:val="-7"/>
        </w:rPr>
        <w:t>почтовый индекс, адрес, телефон заявителя, электронный адрес – при направлении запроса по электронной почте)</w:t>
      </w:r>
    </w:p>
    <w:p w:rsidR="00E34228" w:rsidRPr="00436290" w:rsidRDefault="00E34228" w:rsidP="00E34228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ЗАЯВЛЕНИЕ</w:t>
      </w:r>
    </w:p>
    <w:p w:rsidR="00E34228" w:rsidRPr="00436290" w:rsidRDefault="00E34228" w:rsidP="00E34228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eastAsia="Times New Roman" w:hAnsi="Times New Roman"/>
          <w:bCs/>
          <w:sz w:val="28"/>
          <w:szCs w:val="28"/>
          <w:lang w:eastAsia="ru-RU"/>
        </w:rPr>
        <w:t>о консультировании по вопросам местонахождения архивных документов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9E23E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Прошу сообщить сведения о местонахождении документов (документов по истории)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</w:t>
      </w:r>
      <w:r w:rsidRPr="00436290">
        <w:rPr>
          <w:rFonts w:ascii="Times New Roman" w:hAnsi="Times New Roman"/>
          <w:sz w:val="28"/>
          <w:szCs w:val="28"/>
        </w:rPr>
        <w:t xml:space="preserve">_, </w:t>
      </w:r>
    </w:p>
    <w:p w:rsidR="00E34228" w:rsidRPr="00436290" w:rsidRDefault="00E34228" w:rsidP="00E34228">
      <w:pPr>
        <w:tabs>
          <w:tab w:val="left" w:pos="3660"/>
        </w:tabs>
        <w:suppressAutoHyphens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организации, отдела, цеха, бригады; населенного пункта )</w:t>
      </w:r>
    </w:p>
    <w:p w:rsidR="00E34228" w:rsidRPr="00436290" w:rsidRDefault="00E34228" w:rsidP="00E342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находящегося по адресу:__________________________________________</w:t>
      </w:r>
    </w:p>
    <w:p w:rsidR="00E34228" w:rsidRPr="00436290" w:rsidRDefault="00E34228" w:rsidP="00E34228">
      <w:pPr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  <w:r w:rsidRPr="00436290">
        <w:rPr>
          <w:rFonts w:ascii="Times New Roman" w:hAnsi="Times New Roman"/>
          <w:sz w:val="28"/>
          <w:szCs w:val="28"/>
        </w:rPr>
        <w:t>за годы _______</w:t>
      </w:r>
      <w:r w:rsidRPr="00436290">
        <w:rPr>
          <w:rFonts w:ascii="Times New Roman" w:hAnsi="Times New Roman"/>
          <w:sz w:val="28"/>
          <w:szCs w:val="28"/>
          <w:lang w:val="tt-RU"/>
        </w:rPr>
        <w:t>____</w:t>
      </w:r>
      <w:r w:rsidRPr="00436290">
        <w:rPr>
          <w:rFonts w:ascii="Times New Roman" w:hAnsi="Times New Roman"/>
          <w:sz w:val="28"/>
          <w:szCs w:val="28"/>
        </w:rPr>
        <w:t>_______________________________________. Документы необходимы для получения архивной справки(копии, выписки)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 стаже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</w:t>
      </w:r>
      <w:r w:rsidRPr="00436290">
        <w:rPr>
          <w:rFonts w:ascii="Times New Roman" w:hAnsi="Times New Roman"/>
          <w:sz w:val="28"/>
          <w:szCs w:val="28"/>
        </w:rPr>
        <w:t>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lang w:val="tt-RU"/>
        </w:rPr>
      </w:pPr>
      <w:r w:rsidRPr="00436290">
        <w:rPr>
          <w:rFonts w:ascii="Times New Roman" w:hAnsi="Times New Roman"/>
          <w:sz w:val="28"/>
          <w:szCs w:val="28"/>
        </w:rPr>
        <w:t>за годы______________________________________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___________________</w:t>
      </w:r>
    </w:p>
    <w:p w:rsidR="00E34228" w:rsidRPr="00436290" w:rsidRDefault="00E34228" w:rsidP="00E34228">
      <w:pPr>
        <w:suppressAutoHyphens/>
        <w:ind w:left="426"/>
        <w:jc w:val="lef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 зарплате _______________________________________________________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 годы _________________________________________________________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об учебе _________________________________________________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</w:t>
      </w:r>
      <w:r w:rsidRPr="00436290">
        <w:rPr>
          <w:rFonts w:ascii="Times New Roman" w:hAnsi="Times New Roman"/>
          <w:sz w:val="28"/>
          <w:szCs w:val="28"/>
        </w:rPr>
        <w:t>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 w:rsidRPr="0043629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за годы _______________________________________________</w:t>
      </w:r>
      <w:r w:rsidRPr="00436290">
        <w:rPr>
          <w:rFonts w:ascii="Times New Roman" w:hAnsi="Times New Roman"/>
          <w:sz w:val="28"/>
          <w:szCs w:val="28"/>
          <w:lang w:val="tt-RU"/>
        </w:rPr>
        <w:t>_________</w:t>
      </w:r>
      <w:r w:rsidRPr="00436290">
        <w:rPr>
          <w:rFonts w:ascii="Times New Roman" w:hAnsi="Times New Roman"/>
          <w:sz w:val="28"/>
          <w:szCs w:val="28"/>
        </w:rPr>
        <w:t>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  иное_____________________________________________________________</w:t>
      </w:r>
    </w:p>
    <w:p w:rsidR="00E34228" w:rsidRPr="00436290" w:rsidRDefault="00E34228" w:rsidP="00E34228">
      <w:pPr>
        <w:suppressAutoHyphens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 xml:space="preserve">   за годы___________________________________________________________</w:t>
      </w:r>
    </w:p>
    <w:p w:rsidR="00E34228" w:rsidRPr="00436290" w:rsidRDefault="00E34228" w:rsidP="00E34228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1"/>
        <w:gridCol w:w="845"/>
        <w:gridCol w:w="1437"/>
        <w:gridCol w:w="845"/>
        <w:gridCol w:w="2071"/>
        <w:gridCol w:w="2071"/>
      </w:tblGrid>
      <w:tr w:rsidR="00436290" w:rsidRPr="00436290" w:rsidTr="00E34228">
        <w:trPr>
          <w:trHeight w:val="333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28" w:rsidRPr="00436290" w:rsidRDefault="00E34228" w:rsidP="00E053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28" w:rsidRPr="00436290" w:rsidRDefault="00E34228">
            <w:pPr>
              <w:rPr>
                <w:rFonts w:ascii="Times New Roman" w:hAnsi="Times New Roman"/>
              </w:rPr>
            </w:pPr>
          </w:p>
        </w:tc>
      </w:tr>
      <w:tr w:rsidR="00E34228" w:rsidRPr="00436290" w:rsidTr="00E34228">
        <w:trPr>
          <w:trHeight w:val="338"/>
        </w:trPr>
        <w:tc>
          <w:tcPr>
            <w:tcW w:w="2240" w:type="dxa"/>
            <w:hideMark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845" w:type="dxa"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hideMark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45" w:type="dxa"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E34228" w:rsidRPr="00436290" w:rsidRDefault="00E34228">
            <w:pPr>
              <w:tabs>
                <w:tab w:val="left" w:pos="1800"/>
              </w:tabs>
              <w:ind w:right="4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hideMark/>
          </w:tcPr>
          <w:p w:rsidR="00E34228" w:rsidRPr="00436290" w:rsidRDefault="00E34228">
            <w:pPr>
              <w:rPr>
                <w:rFonts w:ascii="Times New Roman" w:hAnsi="Times New Roman"/>
                <w:sz w:val="18"/>
                <w:szCs w:val="18"/>
              </w:rPr>
            </w:pPr>
            <w:r w:rsidRPr="00436290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42612B" w:rsidRDefault="0042612B" w:rsidP="00E05343">
      <w:pPr>
        <w:suppressAutoHyphens/>
        <w:spacing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57EA4" w:rsidRDefault="00C57EA4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  <w:r w:rsidRPr="00436290">
        <w:rPr>
          <w:rFonts w:ascii="Times New Roman" w:hAnsi="Times New Roman"/>
          <w:spacing w:val="-6"/>
          <w:sz w:val="28"/>
          <w:szCs w:val="28"/>
        </w:rPr>
        <w:t>Приложение №2</w:t>
      </w:r>
    </w:p>
    <w:p w:rsidR="00E34228" w:rsidRPr="00436290" w:rsidRDefault="00E34228" w:rsidP="00E34228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Блок-схема последовательности действий</w:t>
      </w:r>
    </w:p>
    <w:p w:rsidR="00E34228" w:rsidRPr="00436290" w:rsidRDefault="00E34228" w:rsidP="00E34228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290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государственной услуги</w:t>
      </w:r>
    </w:p>
    <w:p w:rsidR="00E34228" w:rsidRPr="00436290" w:rsidRDefault="00E34228" w:rsidP="00E34228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228" w:rsidRPr="00436290" w:rsidRDefault="00E34228" w:rsidP="00E34228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object w:dxaOrig="9435" w:dyaOrig="4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6pt;height:229.8pt" o:ole="">
            <v:imagedata r:id="rId14" o:title=""/>
          </v:shape>
          <o:OLEObject Type="Embed" ProgID="Visio.Drawing.11" ShapeID="_x0000_i1025" DrawAspect="Content" ObjectID="_1607405004" r:id="rId15"/>
        </w:object>
      </w:r>
    </w:p>
    <w:p w:rsidR="00E34228" w:rsidRPr="00436290" w:rsidRDefault="00E34228" w:rsidP="00E34228">
      <w:pPr>
        <w:suppressAutoHyphens/>
        <w:spacing w:line="240" w:lineRule="auto"/>
        <w:ind w:left="4536"/>
        <w:rPr>
          <w:rFonts w:ascii="Times New Roman" w:hAnsi="Times New Roman"/>
          <w:spacing w:val="-6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228" w:rsidRPr="00BD27EB" w:rsidRDefault="00E34228" w:rsidP="00E34228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  <w:r w:rsidRPr="00BD27EB">
        <w:rPr>
          <w:rFonts w:ascii="Times New Roman" w:hAnsi="Times New Roman"/>
          <w:sz w:val="28"/>
          <w:szCs w:val="28"/>
        </w:rPr>
        <w:t>Приложение №3</w:t>
      </w:r>
    </w:p>
    <w:p w:rsidR="00E34228" w:rsidRPr="00BD27EB" w:rsidRDefault="00E34228" w:rsidP="00E34228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E34228" w:rsidRPr="00BD27EB" w:rsidRDefault="00E34228" w:rsidP="00E34228">
      <w:pPr>
        <w:autoSpaceDE w:val="0"/>
        <w:rPr>
          <w:rFonts w:ascii="Times New Roman" w:hAnsi="Times New Roman"/>
          <w:sz w:val="28"/>
          <w:szCs w:val="28"/>
        </w:rPr>
      </w:pPr>
      <w:r w:rsidRPr="00BD27EB">
        <w:rPr>
          <w:rFonts w:ascii="Times New Roman" w:hAnsi="Times New Roman"/>
          <w:sz w:val="28"/>
          <w:szCs w:val="28"/>
        </w:rPr>
        <w:t>Список удаленных рабочих мест и график приема документов</w:t>
      </w:r>
    </w:p>
    <w:p w:rsidR="00E34228" w:rsidRPr="00BD27EB" w:rsidRDefault="00E34228" w:rsidP="00E34228">
      <w:pPr>
        <w:autoSpaceDE w:val="0"/>
        <w:rPr>
          <w:rFonts w:ascii="Times New Roman" w:hAnsi="Times New Roman"/>
          <w:sz w:val="28"/>
          <w:szCs w:val="28"/>
        </w:rPr>
      </w:pPr>
    </w:p>
    <w:p w:rsidR="00E34228" w:rsidRPr="00BD27EB" w:rsidRDefault="00E34228" w:rsidP="00E34228">
      <w:pPr>
        <w:autoSpaceDE w:val="0"/>
        <w:rPr>
          <w:rFonts w:ascii="Times New Roman" w:hAnsi="Times New Roman"/>
          <w:sz w:val="28"/>
          <w:szCs w:val="28"/>
        </w:rPr>
      </w:pPr>
    </w:p>
    <w:tbl>
      <w:tblPr>
        <w:tblW w:w="10483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592"/>
        <w:gridCol w:w="3755"/>
        <w:gridCol w:w="2480"/>
      </w:tblGrid>
      <w:tr w:rsidR="00107F61" w:rsidRPr="00464AFC" w:rsidTr="000B34F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464AFC" w:rsidRDefault="00107F61" w:rsidP="000B34FA">
            <w:pPr>
              <w:autoSpaceDE w:val="0"/>
              <w:ind w:left="-113" w:right="-284"/>
              <w:rPr>
                <w:rFonts w:ascii="Times New Roman" w:hAnsi="Times New Roman"/>
                <w:sz w:val="28"/>
                <w:szCs w:val="28"/>
              </w:rPr>
            </w:pPr>
            <w:r w:rsidRPr="00464AF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07F61" w:rsidRPr="00464AFC" w:rsidRDefault="00107F61" w:rsidP="000B34FA">
            <w:pPr>
              <w:autoSpaceDE w:val="0"/>
              <w:ind w:left="-113" w:right="-290"/>
              <w:rPr>
                <w:rFonts w:ascii="Times New Roman" w:hAnsi="Times New Roman"/>
                <w:sz w:val="28"/>
                <w:szCs w:val="28"/>
              </w:rPr>
            </w:pPr>
            <w:r w:rsidRPr="00464AF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464AFC" w:rsidRDefault="00107F61" w:rsidP="000B34FA">
            <w:pPr>
              <w:autoSpaceDE w:val="0"/>
              <w:ind w:right="-48"/>
              <w:rPr>
                <w:rFonts w:ascii="Times New Roman" w:hAnsi="Times New Roman"/>
                <w:sz w:val="28"/>
                <w:szCs w:val="28"/>
              </w:rPr>
            </w:pPr>
            <w:r w:rsidRPr="00464AFC">
              <w:rPr>
                <w:rFonts w:ascii="Times New Roman" w:hAnsi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464AFC" w:rsidRDefault="00107F61" w:rsidP="000B34F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464AFC">
              <w:rPr>
                <w:rFonts w:ascii="Times New Roman" w:hAnsi="Times New Roman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464AFC" w:rsidRDefault="00107F61" w:rsidP="000B34FA">
            <w:pPr>
              <w:autoSpaceDE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464AFC"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  <w:p w:rsidR="00107F61" w:rsidRPr="00464AFC" w:rsidRDefault="00107F61" w:rsidP="000B34FA">
            <w:pPr>
              <w:autoSpaceDE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464AFC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107F61" w:rsidRPr="00464AFC" w:rsidTr="000B34F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61" w:rsidRPr="00464AFC" w:rsidRDefault="00107F61" w:rsidP="000B34FA">
            <w:pPr>
              <w:autoSpaceDE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464A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61" w:rsidRDefault="00107F61" w:rsidP="000B34FA">
            <w:pPr>
              <w:autoSpaceDE w:val="0"/>
              <w:ind w:righ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422260</w:t>
            </w:r>
            <w:r w:rsidRPr="00464AFC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Тынычлык</w:t>
            </w:r>
            <w:r w:rsidRPr="00464AF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07F61" w:rsidRPr="00464AFC" w:rsidRDefault="00107F61" w:rsidP="000B34FA">
            <w:pPr>
              <w:autoSpaceDE w:val="0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464AFC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107F61" w:rsidRPr="00464AFC" w:rsidRDefault="00107F61" w:rsidP="000B34FA">
            <w:pPr>
              <w:autoSpaceDE w:val="0"/>
              <w:ind w:righ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пгт. Богатые Сабы</w:t>
            </w:r>
          </w:p>
          <w:p w:rsidR="00107F61" w:rsidRPr="00464AFC" w:rsidRDefault="00107F61" w:rsidP="000B34FA">
            <w:pPr>
              <w:autoSpaceDE w:val="0"/>
              <w:ind w:righ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Сабинского</w:t>
            </w:r>
            <w:r w:rsidRPr="00464A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464AFC">
              <w:rPr>
                <w:rFonts w:ascii="Times New Roman" w:hAnsi="Times New Roman"/>
                <w:sz w:val="26"/>
                <w:szCs w:val="26"/>
              </w:rPr>
              <w:t>района РТ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61" w:rsidRPr="00811AB0" w:rsidRDefault="00107F61" w:rsidP="000B34FA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811AB0">
              <w:rPr>
                <w:rFonts w:ascii="Times New Roman" w:hAnsi="Times New Roman"/>
                <w:sz w:val="26"/>
                <w:szCs w:val="26"/>
              </w:rPr>
              <w:t xml:space="preserve">Населенные пункты </w:t>
            </w:r>
            <w:r>
              <w:rPr>
                <w:rFonts w:ascii="Times New Roman" w:hAnsi="Times New Roman"/>
                <w:sz w:val="26"/>
                <w:szCs w:val="26"/>
              </w:rPr>
              <w:t>Сабинского</w:t>
            </w:r>
            <w:r w:rsidRPr="00811AB0">
              <w:rPr>
                <w:rFonts w:ascii="Times New Roman" w:hAnsi="Times New Roman"/>
                <w:sz w:val="26"/>
                <w:szCs w:val="26"/>
              </w:rPr>
              <w:t xml:space="preserve"> района Республики Татарстан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61" w:rsidRPr="00464AFC" w:rsidRDefault="00107F61" w:rsidP="000B34FA">
            <w:pPr>
              <w:autoSpaceDE w:val="0"/>
              <w:ind w:right="-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AFC">
              <w:rPr>
                <w:rStyle w:val="office-hours-display-label"/>
                <w:rFonts w:ascii="Times New Roman" w:hAnsi="Times New Roman"/>
                <w:sz w:val="21"/>
                <w:szCs w:val="21"/>
              </w:rPr>
              <w:t xml:space="preserve">понедельник: </w:t>
            </w:r>
            <w:r w:rsidRPr="00464AFC">
              <w:rPr>
                <w:rStyle w:val="office-hours-display-times"/>
                <w:rFonts w:ascii="Times New Roman" w:hAnsi="Times New Roman"/>
                <w:sz w:val="21"/>
                <w:szCs w:val="21"/>
              </w:rPr>
              <w:t>8:00-17:00</w:t>
            </w:r>
            <w:r w:rsidRPr="00464AFC">
              <w:rPr>
                <w:rFonts w:ascii="Times New Roman" w:hAnsi="Times New Roman"/>
                <w:sz w:val="21"/>
                <w:szCs w:val="21"/>
              </w:rPr>
              <w:br/>
            </w:r>
            <w:r w:rsidRPr="00464AFC">
              <w:rPr>
                <w:rStyle w:val="office-hours-display-label"/>
                <w:rFonts w:ascii="Times New Roman" w:hAnsi="Times New Roman"/>
                <w:sz w:val="21"/>
                <w:szCs w:val="21"/>
              </w:rPr>
              <w:t xml:space="preserve">вторник: </w:t>
            </w:r>
            <w:r w:rsidRPr="00464AFC">
              <w:rPr>
                <w:rStyle w:val="office-hours-display-times"/>
                <w:rFonts w:ascii="Times New Roman" w:hAnsi="Times New Roman"/>
                <w:sz w:val="21"/>
                <w:szCs w:val="21"/>
              </w:rPr>
              <w:t>8:00-19:00</w:t>
            </w:r>
            <w:r w:rsidRPr="00464AFC">
              <w:rPr>
                <w:rFonts w:ascii="Times New Roman" w:hAnsi="Times New Roman"/>
                <w:sz w:val="21"/>
                <w:szCs w:val="21"/>
              </w:rPr>
              <w:br/>
            </w:r>
            <w:r w:rsidRPr="00464AFC">
              <w:rPr>
                <w:rStyle w:val="office-hours-display-label"/>
                <w:rFonts w:ascii="Times New Roman" w:hAnsi="Times New Roman"/>
                <w:sz w:val="21"/>
                <w:szCs w:val="21"/>
              </w:rPr>
              <w:t xml:space="preserve">среда: </w:t>
            </w:r>
            <w:r w:rsidRPr="00464AFC">
              <w:rPr>
                <w:rStyle w:val="office-hours-display-times"/>
                <w:rFonts w:ascii="Times New Roman" w:hAnsi="Times New Roman"/>
                <w:sz w:val="21"/>
                <w:szCs w:val="21"/>
              </w:rPr>
              <w:t>8:00-17:00</w:t>
            </w:r>
            <w:r w:rsidRPr="00464AFC">
              <w:rPr>
                <w:rFonts w:ascii="Times New Roman" w:hAnsi="Times New Roman"/>
                <w:sz w:val="21"/>
                <w:szCs w:val="21"/>
              </w:rPr>
              <w:br/>
            </w:r>
            <w:r w:rsidRPr="00464AFC">
              <w:rPr>
                <w:rStyle w:val="office-hours-display-label"/>
                <w:rFonts w:ascii="Times New Roman" w:hAnsi="Times New Roman"/>
                <w:sz w:val="21"/>
                <w:szCs w:val="21"/>
              </w:rPr>
              <w:t xml:space="preserve">четверг: </w:t>
            </w:r>
            <w:r w:rsidRPr="00464AFC">
              <w:rPr>
                <w:rStyle w:val="office-hours-display-times"/>
                <w:rFonts w:ascii="Times New Roman" w:hAnsi="Times New Roman"/>
                <w:sz w:val="21"/>
                <w:szCs w:val="21"/>
              </w:rPr>
              <w:t>8:00-19:00</w:t>
            </w:r>
            <w:r w:rsidRPr="00464AFC">
              <w:rPr>
                <w:rFonts w:ascii="Times New Roman" w:hAnsi="Times New Roman"/>
                <w:sz w:val="21"/>
                <w:szCs w:val="21"/>
              </w:rPr>
              <w:br/>
            </w:r>
            <w:r w:rsidRPr="00464AFC">
              <w:rPr>
                <w:rStyle w:val="office-hours-display-label"/>
                <w:rFonts w:ascii="Times New Roman" w:hAnsi="Times New Roman"/>
                <w:sz w:val="21"/>
                <w:szCs w:val="21"/>
              </w:rPr>
              <w:t xml:space="preserve">пятница: </w:t>
            </w:r>
            <w:r w:rsidRPr="00464AFC">
              <w:rPr>
                <w:rStyle w:val="office-hours-display-times"/>
                <w:rFonts w:ascii="Times New Roman" w:hAnsi="Times New Roman"/>
                <w:sz w:val="21"/>
                <w:szCs w:val="21"/>
              </w:rPr>
              <w:t>8:00-17:00</w:t>
            </w:r>
            <w:r w:rsidRPr="00464AFC">
              <w:rPr>
                <w:rFonts w:ascii="Times New Roman" w:hAnsi="Times New Roman"/>
                <w:sz w:val="21"/>
                <w:szCs w:val="21"/>
              </w:rPr>
              <w:br/>
            </w:r>
            <w:r w:rsidRPr="00464AFC">
              <w:rPr>
                <w:rStyle w:val="office-hours-display-label"/>
                <w:rFonts w:ascii="Times New Roman" w:hAnsi="Times New Roman"/>
                <w:sz w:val="21"/>
                <w:szCs w:val="21"/>
              </w:rPr>
              <w:t xml:space="preserve">суббота: </w:t>
            </w:r>
            <w:r w:rsidRPr="00464AFC">
              <w:rPr>
                <w:rStyle w:val="office-hours-display-times"/>
                <w:rFonts w:ascii="Times New Roman" w:hAnsi="Times New Roman"/>
                <w:sz w:val="21"/>
                <w:szCs w:val="21"/>
              </w:rPr>
              <w:t>8:00-13:00</w:t>
            </w:r>
          </w:p>
        </w:tc>
      </w:tr>
    </w:tbl>
    <w:p w:rsidR="00E34228" w:rsidRPr="00BD27EB" w:rsidRDefault="00E34228" w:rsidP="00E34228">
      <w:pPr>
        <w:autoSpaceDE w:val="0"/>
        <w:rPr>
          <w:rFonts w:ascii="Times New Roman" w:hAnsi="Times New Roman"/>
          <w:sz w:val="28"/>
          <w:szCs w:val="28"/>
        </w:rPr>
      </w:pPr>
    </w:p>
    <w:p w:rsidR="00E34228" w:rsidRPr="00BD27EB" w:rsidRDefault="00E34228" w:rsidP="00E34228">
      <w:pPr>
        <w:jc w:val="left"/>
        <w:rPr>
          <w:rFonts w:ascii="Times New Roman" w:hAnsi="Times New Roman"/>
          <w:spacing w:val="-6"/>
          <w:sz w:val="28"/>
          <w:szCs w:val="28"/>
        </w:rPr>
        <w:sectPr w:rsidR="00E34228" w:rsidRPr="00BD27EB" w:rsidSect="001325E0">
          <w:pgSz w:w="11907" w:h="16840"/>
          <w:pgMar w:top="1134" w:right="850" w:bottom="1134" w:left="1701" w:header="720" w:footer="720" w:gutter="0"/>
          <w:cols w:space="720"/>
          <w:rtlGutter/>
        </w:sectPr>
      </w:pPr>
    </w:p>
    <w:p w:rsidR="00E34228" w:rsidRPr="00436290" w:rsidRDefault="00E34228" w:rsidP="00E34228">
      <w:pPr>
        <w:suppressAutoHyphens/>
        <w:spacing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pacing w:val="-6"/>
          <w:sz w:val="28"/>
          <w:szCs w:val="28"/>
        </w:rPr>
        <w:lastRenderedPageBreak/>
        <w:t xml:space="preserve">Приложение (справочное) </w:t>
      </w:r>
    </w:p>
    <w:p w:rsidR="00E34228" w:rsidRPr="00436290" w:rsidRDefault="00E34228" w:rsidP="00E34228">
      <w:pPr>
        <w:spacing w:line="240" w:lineRule="auto"/>
        <w:ind w:left="552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ind w:left="-142"/>
        <w:rPr>
          <w:rFonts w:ascii="Times New Roman" w:hAnsi="Times New Roman"/>
          <w:sz w:val="28"/>
          <w:szCs w:val="28"/>
        </w:rPr>
      </w:pPr>
      <w:r w:rsidRPr="00436290">
        <w:rPr>
          <w:rFonts w:ascii="Times New Roman" w:hAnsi="Times New Roman"/>
          <w:sz w:val="28"/>
          <w:szCs w:val="28"/>
        </w:rPr>
        <w:t>Реквизиты должностных лиц, ответственных за предоставление государственной услуги по консультированию по вопросам местонахождения архивных документов</w:t>
      </w: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E05343" w:rsidRPr="00CB1693" w:rsidRDefault="00E05343" w:rsidP="00E05343">
      <w:pPr>
        <w:suppressAutoHyphens/>
        <w:ind w:left="283"/>
        <w:rPr>
          <w:rFonts w:ascii="Times New Roman" w:hAnsi="Times New Roman"/>
          <w:sz w:val="28"/>
          <w:szCs w:val="28"/>
        </w:rPr>
      </w:pPr>
      <w:r w:rsidRPr="00CB1693">
        <w:rPr>
          <w:rFonts w:ascii="Times New Roman" w:hAnsi="Times New Roman"/>
          <w:sz w:val="28"/>
          <w:szCs w:val="28"/>
        </w:rPr>
        <w:t xml:space="preserve">Архивный  отдел  исполкома </w:t>
      </w:r>
      <w:r w:rsidR="00107F61">
        <w:rPr>
          <w:rFonts w:ascii="Times New Roman" w:hAnsi="Times New Roman"/>
          <w:sz w:val="28"/>
          <w:szCs w:val="28"/>
        </w:rPr>
        <w:t>Сабинского</w:t>
      </w:r>
      <w:r w:rsidRPr="00CB1693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</w:p>
    <w:p w:rsidR="00107F61" w:rsidRPr="00910EAC" w:rsidRDefault="00107F61" w:rsidP="00107F61">
      <w:pPr>
        <w:suppressAutoHyphens/>
        <w:ind w:right="-284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607"/>
        <w:gridCol w:w="3749"/>
      </w:tblGrid>
      <w:tr w:rsidR="00107F61" w:rsidRPr="00910EAC" w:rsidTr="000B34FA">
        <w:trPr>
          <w:trHeight w:val="48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910EAC" w:rsidRDefault="00107F61" w:rsidP="000B34FA">
            <w:pPr>
              <w:suppressAutoHyphens/>
              <w:ind w:right="-284"/>
              <w:rPr>
                <w:rFonts w:ascii="Times New Roman" w:hAnsi="Times New Roman"/>
                <w:szCs w:val="28"/>
              </w:rPr>
            </w:pPr>
            <w:r w:rsidRPr="00910EA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910EAC" w:rsidRDefault="00107F61" w:rsidP="000B34FA">
            <w:pPr>
              <w:suppressAutoHyphens/>
              <w:ind w:right="-284"/>
              <w:rPr>
                <w:rFonts w:ascii="Times New Roman" w:hAnsi="Times New Roman"/>
                <w:szCs w:val="28"/>
              </w:rPr>
            </w:pPr>
            <w:r w:rsidRPr="00910EA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910EAC" w:rsidRDefault="00107F61" w:rsidP="000B34FA">
            <w:pPr>
              <w:suppressAutoHyphens/>
              <w:ind w:right="-284"/>
              <w:rPr>
                <w:rFonts w:ascii="Times New Roman" w:hAnsi="Times New Roman"/>
                <w:szCs w:val="28"/>
              </w:rPr>
            </w:pPr>
            <w:r w:rsidRPr="00910EAC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107F61" w:rsidRPr="00910EAC" w:rsidTr="000B34F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910EAC" w:rsidRDefault="00107F61" w:rsidP="000B34FA">
            <w:pPr>
              <w:suppressAutoHyphens/>
              <w:ind w:right="-284"/>
              <w:rPr>
                <w:rFonts w:ascii="Times New Roman" w:hAnsi="Times New Roman"/>
                <w:szCs w:val="28"/>
              </w:rPr>
            </w:pPr>
            <w:r w:rsidRPr="00910EAC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910EAC" w:rsidRDefault="00107F61" w:rsidP="000B34F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10EAC">
              <w:rPr>
                <w:rFonts w:ascii="Times New Roman" w:hAnsi="Times New Roman"/>
                <w:sz w:val="28"/>
                <w:szCs w:val="28"/>
              </w:rPr>
              <w:t>8(84362)</w:t>
            </w:r>
          </w:p>
          <w:p w:rsidR="00107F61" w:rsidRPr="00910EAC" w:rsidRDefault="00107F61" w:rsidP="000B34F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10EAC">
              <w:rPr>
                <w:rFonts w:ascii="Times New Roman" w:hAnsi="Times New Roman"/>
                <w:sz w:val="28"/>
                <w:szCs w:val="28"/>
              </w:rPr>
              <w:t>2-36-53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910EAC" w:rsidRDefault="00107F61" w:rsidP="000B34FA">
            <w:pPr>
              <w:suppressAutoHyphens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EAC">
              <w:rPr>
                <w:rFonts w:ascii="Times New Roman" w:hAnsi="Times New Roman"/>
                <w:sz w:val="28"/>
                <w:szCs w:val="28"/>
                <w:lang w:val="en-US"/>
              </w:rPr>
              <w:t>Saby.arhiv@tatar.ru</w:t>
            </w:r>
          </w:p>
        </w:tc>
      </w:tr>
      <w:tr w:rsidR="00107F61" w:rsidRPr="00910EAC" w:rsidTr="000B34F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910EAC" w:rsidRDefault="00107F61" w:rsidP="000B34FA">
            <w:pPr>
              <w:suppressAutoHyphens/>
              <w:ind w:right="-284"/>
              <w:rPr>
                <w:rFonts w:ascii="Times New Roman" w:hAnsi="Times New Roman"/>
                <w:szCs w:val="28"/>
              </w:rPr>
            </w:pPr>
            <w:r w:rsidRPr="00910EAC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910EAC" w:rsidRDefault="00107F61" w:rsidP="000B34F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10EAC">
              <w:rPr>
                <w:rFonts w:ascii="Times New Roman" w:hAnsi="Times New Roman"/>
                <w:sz w:val="28"/>
                <w:szCs w:val="28"/>
              </w:rPr>
              <w:t>8(84362)</w:t>
            </w:r>
          </w:p>
          <w:p w:rsidR="00107F61" w:rsidRPr="00910EAC" w:rsidRDefault="00107F61" w:rsidP="000B34F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10EAC">
              <w:rPr>
                <w:rFonts w:ascii="Times New Roman" w:hAnsi="Times New Roman"/>
                <w:sz w:val="28"/>
                <w:szCs w:val="28"/>
              </w:rPr>
              <w:t>2-36-53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910EAC" w:rsidRDefault="00107F61" w:rsidP="000B34FA">
            <w:pPr>
              <w:suppressAutoHyphens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EAC">
              <w:rPr>
                <w:rFonts w:ascii="Times New Roman" w:hAnsi="Times New Roman"/>
                <w:sz w:val="28"/>
                <w:szCs w:val="28"/>
                <w:lang w:val="en-US"/>
              </w:rPr>
              <w:t>Saby.arhiv@tatar.ru</w:t>
            </w:r>
          </w:p>
        </w:tc>
      </w:tr>
    </w:tbl>
    <w:p w:rsidR="00107F61" w:rsidRPr="00910EAC" w:rsidRDefault="00107F61" w:rsidP="00107F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107F61" w:rsidRPr="00910EAC" w:rsidRDefault="00107F61" w:rsidP="00107F61">
      <w:pPr>
        <w:tabs>
          <w:tab w:val="left" w:pos="0"/>
        </w:tabs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 w:rsidRPr="00910EAC">
        <w:rPr>
          <w:rFonts w:ascii="Times New Roman" w:hAnsi="Times New Roman"/>
          <w:sz w:val="28"/>
          <w:szCs w:val="28"/>
        </w:rPr>
        <w:t>Исполнительный комитет Сабинского муниципального района Республики Татарстан</w:t>
      </w:r>
    </w:p>
    <w:p w:rsidR="00107F61" w:rsidRPr="00910EAC" w:rsidRDefault="00107F61" w:rsidP="00107F61">
      <w:pPr>
        <w:tabs>
          <w:tab w:val="left" w:pos="0"/>
        </w:tabs>
        <w:suppressAutoHyphens/>
        <w:ind w:right="-284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606"/>
        <w:gridCol w:w="3747"/>
      </w:tblGrid>
      <w:tr w:rsidR="00107F61" w:rsidRPr="00910EAC" w:rsidTr="000B34FA">
        <w:trPr>
          <w:trHeight w:val="488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910EAC" w:rsidRDefault="00107F61" w:rsidP="000B34FA">
            <w:pPr>
              <w:suppressAutoHyphens/>
              <w:ind w:right="-284"/>
              <w:rPr>
                <w:rFonts w:ascii="Times New Roman" w:hAnsi="Times New Roman"/>
                <w:szCs w:val="28"/>
              </w:rPr>
            </w:pPr>
            <w:r w:rsidRPr="00910EA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910EAC" w:rsidRDefault="00107F61" w:rsidP="000B34FA">
            <w:pPr>
              <w:suppressAutoHyphens/>
              <w:ind w:right="-284"/>
              <w:rPr>
                <w:rFonts w:ascii="Times New Roman" w:hAnsi="Times New Roman"/>
                <w:szCs w:val="28"/>
              </w:rPr>
            </w:pPr>
            <w:r w:rsidRPr="00910EA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910EAC" w:rsidRDefault="00107F61" w:rsidP="000B34FA">
            <w:pPr>
              <w:suppressAutoHyphens/>
              <w:ind w:right="-284"/>
              <w:rPr>
                <w:rFonts w:ascii="Times New Roman" w:hAnsi="Times New Roman"/>
                <w:szCs w:val="28"/>
              </w:rPr>
            </w:pPr>
            <w:r w:rsidRPr="00910EAC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107F61" w:rsidRPr="00910EAC" w:rsidTr="000B34FA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1" w:rsidRPr="00910EAC" w:rsidRDefault="00107F61" w:rsidP="00C57EA4">
            <w:pPr>
              <w:suppressAutoHyphens/>
              <w:ind w:right="67"/>
              <w:rPr>
                <w:rFonts w:ascii="Times New Roman" w:hAnsi="Times New Roman"/>
                <w:szCs w:val="28"/>
              </w:rPr>
            </w:pPr>
            <w:r w:rsidRPr="00910EAC"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61" w:rsidRPr="00910EAC" w:rsidRDefault="00107F61" w:rsidP="000B34F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10EAC">
              <w:rPr>
                <w:rFonts w:ascii="Times New Roman" w:hAnsi="Times New Roman"/>
                <w:sz w:val="28"/>
                <w:szCs w:val="28"/>
              </w:rPr>
              <w:t>8(84362)</w:t>
            </w:r>
          </w:p>
          <w:p w:rsidR="00107F61" w:rsidRPr="00910EAC" w:rsidRDefault="00107F61" w:rsidP="000B34FA">
            <w:pPr>
              <w:suppressAutoHyphens/>
              <w:ind w:left="1" w:right="-284"/>
              <w:rPr>
                <w:rFonts w:ascii="Times New Roman" w:hAnsi="Times New Roman"/>
                <w:szCs w:val="28"/>
                <w:lang w:val="en-US"/>
              </w:rPr>
            </w:pPr>
            <w:r w:rsidRPr="00910EAC">
              <w:rPr>
                <w:rFonts w:ascii="Times New Roman" w:hAnsi="Times New Roman"/>
                <w:sz w:val="28"/>
                <w:szCs w:val="28"/>
              </w:rPr>
              <w:t>2-</w:t>
            </w:r>
            <w:r w:rsidRPr="00910EAC">
              <w:rPr>
                <w:rFonts w:ascii="Times New Roman" w:hAnsi="Times New Roman"/>
                <w:sz w:val="28"/>
                <w:szCs w:val="28"/>
                <w:lang w:val="en-US"/>
              </w:rPr>
              <w:t>31-44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61" w:rsidRPr="00910EAC" w:rsidRDefault="00107F61" w:rsidP="000B34FA">
            <w:pPr>
              <w:suppressAutoHyphens/>
              <w:ind w:left="96" w:right="-284"/>
              <w:rPr>
                <w:rFonts w:ascii="Times New Roman" w:hAnsi="Times New Roman"/>
                <w:szCs w:val="28"/>
              </w:rPr>
            </w:pPr>
            <w:r w:rsidRPr="00910EAC">
              <w:rPr>
                <w:rFonts w:ascii="Times New Roman" w:hAnsi="Times New Roman"/>
                <w:sz w:val="28"/>
                <w:szCs w:val="28"/>
                <w:lang w:val="en-US"/>
              </w:rPr>
              <w:t>Sab</w:t>
            </w:r>
            <w:r w:rsidRPr="00910EAC">
              <w:rPr>
                <w:rFonts w:ascii="Times New Roman" w:hAnsi="Times New Roman"/>
                <w:sz w:val="28"/>
                <w:szCs w:val="28"/>
              </w:rPr>
              <w:t>а</w:t>
            </w:r>
            <w:r w:rsidRPr="00910E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@tatar.ru</w:t>
            </w:r>
          </w:p>
        </w:tc>
      </w:tr>
    </w:tbl>
    <w:p w:rsidR="00107F61" w:rsidRPr="00910EAC" w:rsidRDefault="00107F61" w:rsidP="00107F61">
      <w:pPr>
        <w:tabs>
          <w:tab w:val="left" w:pos="0"/>
        </w:tabs>
        <w:suppressAutoHyphens/>
        <w:ind w:left="-567" w:right="-284"/>
        <w:rPr>
          <w:rFonts w:ascii="Times New Roman" w:hAnsi="Times New Roman"/>
          <w:sz w:val="28"/>
          <w:szCs w:val="28"/>
        </w:rPr>
      </w:pPr>
    </w:p>
    <w:p w:rsidR="00E05343" w:rsidRPr="00CB1693" w:rsidRDefault="00E05343" w:rsidP="00E053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5343" w:rsidRPr="00CB1693" w:rsidRDefault="00E05343" w:rsidP="00E05343">
      <w:pPr>
        <w:rPr>
          <w:rFonts w:ascii="Times New Roman" w:hAnsi="Times New Roman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4228" w:rsidRPr="00436290" w:rsidRDefault="00E34228" w:rsidP="00E34228">
      <w:pPr>
        <w:rPr>
          <w:rFonts w:ascii="Times New Roman" w:hAnsi="Times New Roman"/>
        </w:rPr>
      </w:pPr>
    </w:p>
    <w:p w:rsidR="00E34228" w:rsidRPr="00436290" w:rsidRDefault="00E34228" w:rsidP="00E34228">
      <w:pPr>
        <w:rPr>
          <w:rFonts w:ascii="Times New Roman" w:hAnsi="Times New Roman"/>
        </w:rPr>
      </w:pPr>
    </w:p>
    <w:p w:rsidR="00E34228" w:rsidRPr="00436290" w:rsidRDefault="00E34228" w:rsidP="00E34228">
      <w:pPr>
        <w:rPr>
          <w:rFonts w:ascii="Times New Roman" w:hAnsi="Times New Roman"/>
        </w:rPr>
      </w:pPr>
    </w:p>
    <w:p w:rsidR="00E34228" w:rsidRPr="00436290" w:rsidRDefault="00E34228" w:rsidP="00E34228"/>
    <w:p w:rsidR="00E34228" w:rsidRPr="00436290" w:rsidRDefault="00E34228" w:rsidP="00E34228"/>
    <w:p w:rsidR="00863C8F" w:rsidRPr="00436290" w:rsidRDefault="00863C8F"/>
    <w:sectPr w:rsidR="00863C8F" w:rsidRPr="00436290" w:rsidSect="00E3422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32" w:rsidRDefault="000D2532" w:rsidP="00E34228">
      <w:pPr>
        <w:spacing w:line="240" w:lineRule="auto"/>
      </w:pPr>
      <w:r>
        <w:separator/>
      </w:r>
    </w:p>
  </w:endnote>
  <w:endnote w:type="continuationSeparator" w:id="0">
    <w:p w:rsidR="000D2532" w:rsidRDefault="000D2532" w:rsidP="00E34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32" w:rsidRDefault="000D2532" w:rsidP="00E34228">
      <w:pPr>
        <w:spacing w:line="240" w:lineRule="auto"/>
      </w:pPr>
      <w:r>
        <w:separator/>
      </w:r>
    </w:p>
  </w:footnote>
  <w:footnote w:type="continuationSeparator" w:id="0">
    <w:p w:rsidR="000D2532" w:rsidRDefault="000D2532" w:rsidP="00E34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897901"/>
      <w:docPartObj>
        <w:docPartGallery w:val="Page Numbers (Top of Page)"/>
        <w:docPartUnique/>
      </w:docPartObj>
    </w:sdtPr>
    <w:sdtEndPr/>
    <w:sdtContent>
      <w:p w:rsidR="0060084D" w:rsidRDefault="002C58EF">
        <w:pPr>
          <w:pStyle w:val="a5"/>
        </w:pPr>
        <w:r>
          <w:fldChar w:fldCharType="begin"/>
        </w:r>
        <w:r w:rsidR="0060084D">
          <w:instrText>PAGE   \* MERGEFORMAT</w:instrText>
        </w:r>
        <w:r>
          <w:fldChar w:fldCharType="separate"/>
        </w:r>
        <w:r w:rsidR="0061733A">
          <w:rPr>
            <w:noProof/>
          </w:rPr>
          <w:t>21</w:t>
        </w:r>
        <w:r>
          <w:fldChar w:fldCharType="end"/>
        </w:r>
      </w:p>
    </w:sdtContent>
  </w:sdt>
  <w:p w:rsidR="00E34228" w:rsidRDefault="00E342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F06"/>
    <w:multiLevelType w:val="multilevel"/>
    <w:tmpl w:val="81DE9B4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633" w:hanging="720"/>
      </w:pPr>
    </w:lvl>
    <w:lvl w:ilvl="2">
      <w:start w:val="1"/>
      <w:numFmt w:val="decimal"/>
      <w:lvlText w:val="%1.%2.%3."/>
      <w:lvlJc w:val="left"/>
      <w:pPr>
        <w:ind w:left="546" w:hanging="720"/>
      </w:pPr>
    </w:lvl>
    <w:lvl w:ilvl="3">
      <w:start w:val="1"/>
      <w:numFmt w:val="decimal"/>
      <w:lvlText w:val="%1.%2.%3.%4."/>
      <w:lvlJc w:val="left"/>
      <w:pPr>
        <w:ind w:left="819" w:hanging="1080"/>
      </w:pPr>
    </w:lvl>
    <w:lvl w:ilvl="4">
      <w:start w:val="1"/>
      <w:numFmt w:val="decimal"/>
      <w:lvlText w:val="%1.%2.%3.%4.%5."/>
      <w:lvlJc w:val="left"/>
      <w:pPr>
        <w:ind w:left="732" w:hanging="1080"/>
      </w:pPr>
    </w:lvl>
    <w:lvl w:ilvl="5">
      <w:start w:val="1"/>
      <w:numFmt w:val="decimal"/>
      <w:lvlText w:val="%1.%2.%3.%4.%5.%6."/>
      <w:lvlJc w:val="left"/>
      <w:pPr>
        <w:ind w:left="1005" w:hanging="1440"/>
      </w:pPr>
    </w:lvl>
    <w:lvl w:ilvl="6">
      <w:start w:val="1"/>
      <w:numFmt w:val="decimal"/>
      <w:lvlText w:val="%1.%2.%3.%4.%5.%6.%7."/>
      <w:lvlJc w:val="left"/>
      <w:pPr>
        <w:ind w:left="1278" w:hanging="1800"/>
      </w:pPr>
    </w:lvl>
    <w:lvl w:ilvl="7">
      <w:start w:val="1"/>
      <w:numFmt w:val="decimal"/>
      <w:lvlText w:val="%1.%2.%3.%4.%5.%6.%7.%8."/>
      <w:lvlJc w:val="left"/>
      <w:pPr>
        <w:ind w:left="1191" w:hanging="1800"/>
      </w:pPr>
    </w:lvl>
    <w:lvl w:ilvl="8">
      <w:start w:val="1"/>
      <w:numFmt w:val="decimal"/>
      <w:lvlText w:val="%1.%2.%3.%4.%5.%6.%7.%8.%9."/>
      <w:lvlJc w:val="left"/>
      <w:pPr>
        <w:ind w:left="1464" w:hanging="2160"/>
      </w:pPr>
    </w:lvl>
  </w:abstractNum>
  <w:abstractNum w:abstractNumId="1">
    <w:nsid w:val="327D0FDB"/>
    <w:multiLevelType w:val="hybridMultilevel"/>
    <w:tmpl w:val="220812E4"/>
    <w:lvl w:ilvl="0" w:tplc="2CCE2AC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32"/>
    <w:rsid w:val="0001030F"/>
    <w:rsid w:val="00041DC1"/>
    <w:rsid w:val="0005105D"/>
    <w:rsid w:val="000619F6"/>
    <w:rsid w:val="00075D01"/>
    <w:rsid w:val="00077615"/>
    <w:rsid w:val="0009122F"/>
    <w:rsid w:val="000A32D6"/>
    <w:rsid w:val="000C2985"/>
    <w:rsid w:val="000D2532"/>
    <w:rsid w:val="000E3989"/>
    <w:rsid w:val="0010256F"/>
    <w:rsid w:val="00107F61"/>
    <w:rsid w:val="00116A43"/>
    <w:rsid w:val="001325E0"/>
    <w:rsid w:val="00136973"/>
    <w:rsid w:val="0013727C"/>
    <w:rsid w:val="00141A24"/>
    <w:rsid w:val="00155E98"/>
    <w:rsid w:val="00170423"/>
    <w:rsid w:val="0017753B"/>
    <w:rsid w:val="00186061"/>
    <w:rsid w:val="001F402F"/>
    <w:rsid w:val="001F7A77"/>
    <w:rsid w:val="002248C1"/>
    <w:rsid w:val="002561B9"/>
    <w:rsid w:val="002714AD"/>
    <w:rsid w:val="00295D88"/>
    <w:rsid w:val="002B6C72"/>
    <w:rsid w:val="002C58EF"/>
    <w:rsid w:val="002C596E"/>
    <w:rsid w:val="0030216D"/>
    <w:rsid w:val="00324F40"/>
    <w:rsid w:val="003546E3"/>
    <w:rsid w:val="00375DDF"/>
    <w:rsid w:val="003C200E"/>
    <w:rsid w:val="004172C2"/>
    <w:rsid w:val="00421AD5"/>
    <w:rsid w:val="0042612B"/>
    <w:rsid w:val="00436290"/>
    <w:rsid w:val="0045775D"/>
    <w:rsid w:val="00464AFC"/>
    <w:rsid w:val="0048142C"/>
    <w:rsid w:val="004855AE"/>
    <w:rsid w:val="004A418F"/>
    <w:rsid w:val="004B065D"/>
    <w:rsid w:val="004B4E1B"/>
    <w:rsid w:val="004B6B66"/>
    <w:rsid w:val="004D6E2B"/>
    <w:rsid w:val="004E3E15"/>
    <w:rsid w:val="004F6C57"/>
    <w:rsid w:val="0051420B"/>
    <w:rsid w:val="00527A0C"/>
    <w:rsid w:val="00545E61"/>
    <w:rsid w:val="00551FDF"/>
    <w:rsid w:val="00581552"/>
    <w:rsid w:val="0059329D"/>
    <w:rsid w:val="005A381B"/>
    <w:rsid w:val="005B4239"/>
    <w:rsid w:val="005B5DEF"/>
    <w:rsid w:val="005C5A0D"/>
    <w:rsid w:val="005C7149"/>
    <w:rsid w:val="0060084D"/>
    <w:rsid w:val="00615B5D"/>
    <w:rsid w:val="0061733A"/>
    <w:rsid w:val="00617F1A"/>
    <w:rsid w:val="00625A67"/>
    <w:rsid w:val="00644475"/>
    <w:rsid w:val="00650DCB"/>
    <w:rsid w:val="00662590"/>
    <w:rsid w:val="006B21C5"/>
    <w:rsid w:val="006C18A6"/>
    <w:rsid w:val="006D0830"/>
    <w:rsid w:val="006E3D07"/>
    <w:rsid w:val="006F4B88"/>
    <w:rsid w:val="00703BE4"/>
    <w:rsid w:val="007141F3"/>
    <w:rsid w:val="007369F8"/>
    <w:rsid w:val="007648F5"/>
    <w:rsid w:val="00770CDD"/>
    <w:rsid w:val="00772906"/>
    <w:rsid w:val="007A485A"/>
    <w:rsid w:val="007B2C8A"/>
    <w:rsid w:val="007B3338"/>
    <w:rsid w:val="007C059E"/>
    <w:rsid w:val="007C6169"/>
    <w:rsid w:val="007C6656"/>
    <w:rsid w:val="007F40EB"/>
    <w:rsid w:val="007F68AC"/>
    <w:rsid w:val="0080039D"/>
    <w:rsid w:val="00811AB0"/>
    <w:rsid w:val="00853FBA"/>
    <w:rsid w:val="00857890"/>
    <w:rsid w:val="00863C8F"/>
    <w:rsid w:val="00876898"/>
    <w:rsid w:val="0088486F"/>
    <w:rsid w:val="00886A5B"/>
    <w:rsid w:val="008B34EA"/>
    <w:rsid w:val="008E1887"/>
    <w:rsid w:val="008E3656"/>
    <w:rsid w:val="008F2E2F"/>
    <w:rsid w:val="00900336"/>
    <w:rsid w:val="009078EF"/>
    <w:rsid w:val="009366E2"/>
    <w:rsid w:val="009372B6"/>
    <w:rsid w:val="00945A63"/>
    <w:rsid w:val="009816B4"/>
    <w:rsid w:val="00981C4D"/>
    <w:rsid w:val="009972E7"/>
    <w:rsid w:val="009C181C"/>
    <w:rsid w:val="009D5B90"/>
    <w:rsid w:val="009E23E4"/>
    <w:rsid w:val="009F7342"/>
    <w:rsid w:val="00A17F50"/>
    <w:rsid w:val="00A32BA0"/>
    <w:rsid w:val="00A37712"/>
    <w:rsid w:val="00A53011"/>
    <w:rsid w:val="00A63027"/>
    <w:rsid w:val="00A63DA8"/>
    <w:rsid w:val="00AA794C"/>
    <w:rsid w:val="00AB3C39"/>
    <w:rsid w:val="00B13A83"/>
    <w:rsid w:val="00B21357"/>
    <w:rsid w:val="00B43BD9"/>
    <w:rsid w:val="00B46E31"/>
    <w:rsid w:val="00B632A6"/>
    <w:rsid w:val="00B66319"/>
    <w:rsid w:val="00B9703B"/>
    <w:rsid w:val="00BB1271"/>
    <w:rsid w:val="00BB56A0"/>
    <w:rsid w:val="00BC43D0"/>
    <w:rsid w:val="00BC46F0"/>
    <w:rsid w:val="00BD27EB"/>
    <w:rsid w:val="00C31AA9"/>
    <w:rsid w:val="00C57EA4"/>
    <w:rsid w:val="00C8684A"/>
    <w:rsid w:val="00C96529"/>
    <w:rsid w:val="00CA500F"/>
    <w:rsid w:val="00CA656E"/>
    <w:rsid w:val="00CC214B"/>
    <w:rsid w:val="00D175BB"/>
    <w:rsid w:val="00D23AC5"/>
    <w:rsid w:val="00D32320"/>
    <w:rsid w:val="00D40B8B"/>
    <w:rsid w:val="00D960B3"/>
    <w:rsid w:val="00DB4DA9"/>
    <w:rsid w:val="00DD39E4"/>
    <w:rsid w:val="00DE21CC"/>
    <w:rsid w:val="00E05343"/>
    <w:rsid w:val="00E126DC"/>
    <w:rsid w:val="00E21DA7"/>
    <w:rsid w:val="00E32C32"/>
    <w:rsid w:val="00E34228"/>
    <w:rsid w:val="00E416AF"/>
    <w:rsid w:val="00E75322"/>
    <w:rsid w:val="00E84BCD"/>
    <w:rsid w:val="00EF1415"/>
    <w:rsid w:val="00EF23CC"/>
    <w:rsid w:val="00F12639"/>
    <w:rsid w:val="00F51E0A"/>
    <w:rsid w:val="00F6660C"/>
    <w:rsid w:val="00F755CF"/>
    <w:rsid w:val="00F86A58"/>
    <w:rsid w:val="00FA5840"/>
    <w:rsid w:val="00FD2B7E"/>
    <w:rsid w:val="00FD5161"/>
    <w:rsid w:val="00FE52C7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8"/>
    <w:pPr>
      <w:spacing w:after="0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228"/>
    <w:pPr>
      <w:ind w:left="720"/>
      <w:contextualSpacing/>
    </w:pPr>
  </w:style>
  <w:style w:type="paragraph" w:customStyle="1" w:styleId="western">
    <w:name w:val="western"/>
    <w:basedOn w:val="a"/>
    <w:rsid w:val="00E342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42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E34228"/>
    <w:pPr>
      <w:autoSpaceDE w:val="0"/>
      <w:autoSpaceDN w:val="0"/>
      <w:spacing w:line="240" w:lineRule="auto"/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228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228"/>
    <w:rPr>
      <w:rFonts w:ascii="Calibri" w:eastAsia="Calibri" w:hAnsi="Calibri" w:cs="Times New Roman"/>
      <w:sz w:val="22"/>
    </w:rPr>
  </w:style>
  <w:style w:type="character" w:customStyle="1" w:styleId="office-hours-display-label">
    <w:name w:val="office-hours-display-label"/>
    <w:basedOn w:val="a0"/>
    <w:rsid w:val="00464AFC"/>
  </w:style>
  <w:style w:type="character" w:customStyle="1" w:styleId="office-hours-display-times">
    <w:name w:val="office-hours-display-times"/>
    <w:basedOn w:val="a0"/>
    <w:rsid w:val="0046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8"/>
    <w:pPr>
      <w:spacing w:after="0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228"/>
    <w:pPr>
      <w:ind w:left="720"/>
      <w:contextualSpacing/>
    </w:pPr>
  </w:style>
  <w:style w:type="paragraph" w:customStyle="1" w:styleId="western">
    <w:name w:val="western"/>
    <w:basedOn w:val="a"/>
    <w:rsid w:val="00E342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42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E34228"/>
    <w:pPr>
      <w:autoSpaceDE w:val="0"/>
      <w:autoSpaceDN w:val="0"/>
      <w:spacing w:line="240" w:lineRule="auto"/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228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342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228"/>
    <w:rPr>
      <w:rFonts w:ascii="Calibri" w:eastAsia="Calibri" w:hAnsi="Calibri" w:cs="Times New Roman"/>
      <w:sz w:val="22"/>
    </w:rPr>
  </w:style>
  <w:style w:type="character" w:customStyle="1" w:styleId="office-hours-display-label">
    <w:name w:val="office-hours-display-label"/>
    <w:basedOn w:val="a0"/>
    <w:rsid w:val="00464AFC"/>
  </w:style>
  <w:style w:type="character" w:customStyle="1" w:styleId="office-hours-display-times">
    <w:name w:val="office-hours-display-times"/>
    <w:basedOn w:val="a0"/>
    <w:rsid w:val="0046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a@tatar.ru" TargetMode="External"/><Relationship Id="rId13" Type="http://schemas.openxmlformats.org/officeDocument/2006/relationships/hyperlink" Target="http://uslugi.tatarst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a@tata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ua@tatar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a@tatar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4941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cp:lastPrinted>2016-07-04T09:47:00Z</cp:lastPrinted>
  <dcterms:created xsi:type="dcterms:W3CDTF">2018-12-27T05:33:00Z</dcterms:created>
  <dcterms:modified xsi:type="dcterms:W3CDTF">2018-12-27T05:33:00Z</dcterms:modified>
</cp:coreProperties>
</file>